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CC6E" w14:textId="34CB2C04" w:rsidR="004D7F67" w:rsidRDefault="004D7F67" w:rsidP="004D7F67">
      <w:pPr>
        <w:rPr>
          <w:bCs/>
          <w:sz w:val="20"/>
          <w:szCs w:val="20"/>
        </w:rPr>
      </w:pPr>
      <w:r w:rsidRPr="004D7F67">
        <w:rPr>
          <w:bCs/>
          <w:sz w:val="20"/>
          <w:szCs w:val="20"/>
        </w:rPr>
        <w:t>OA</w:t>
      </w:r>
      <w:r w:rsidR="00B46F57">
        <w:rPr>
          <w:bCs/>
          <w:sz w:val="20"/>
          <w:szCs w:val="20"/>
        </w:rPr>
        <w:t>.617.2.2.</w:t>
      </w:r>
      <w:r w:rsidR="00017864">
        <w:rPr>
          <w:bCs/>
          <w:sz w:val="20"/>
          <w:szCs w:val="20"/>
        </w:rPr>
        <w:t>202</w:t>
      </w:r>
      <w:r w:rsidR="000F0AA0">
        <w:rPr>
          <w:bCs/>
          <w:sz w:val="20"/>
          <w:szCs w:val="20"/>
        </w:rPr>
        <w:t>5</w:t>
      </w:r>
    </w:p>
    <w:p w14:paraId="6E3DD881" w14:textId="77777777" w:rsidR="008C37C5" w:rsidRPr="004D7F67" w:rsidRDefault="008C37C5" w:rsidP="004D7F67">
      <w:pPr>
        <w:rPr>
          <w:bCs/>
          <w:sz w:val="20"/>
          <w:szCs w:val="20"/>
        </w:rPr>
      </w:pPr>
    </w:p>
    <w:p w14:paraId="567453A4" w14:textId="4F86F0A4" w:rsidR="00516CA8" w:rsidRPr="00BA2153" w:rsidRDefault="008E0A9E" w:rsidP="005B2C23">
      <w:pPr>
        <w:jc w:val="center"/>
        <w:rPr>
          <w:b/>
        </w:rPr>
      </w:pPr>
      <w:r w:rsidRPr="00BA2153">
        <w:rPr>
          <w:b/>
        </w:rPr>
        <w:t>Regulamin Targów Edukacji i Pracy</w:t>
      </w:r>
      <w:r w:rsidR="00E14396" w:rsidRPr="00BA2153">
        <w:rPr>
          <w:b/>
        </w:rPr>
        <w:t xml:space="preserve"> </w:t>
      </w:r>
      <w:r w:rsidR="009713D4">
        <w:rPr>
          <w:b/>
        </w:rPr>
        <w:t>w Ciechanowie</w:t>
      </w:r>
    </w:p>
    <w:p w14:paraId="47B994B7" w14:textId="77777777" w:rsidR="00516CA8" w:rsidRPr="00BA2153" w:rsidRDefault="00516CA8" w:rsidP="005B2C23">
      <w:pPr>
        <w:jc w:val="center"/>
        <w:rPr>
          <w:b/>
        </w:rPr>
      </w:pPr>
      <w:r w:rsidRPr="00BA2153">
        <w:rPr>
          <w:b/>
        </w:rPr>
        <w:t xml:space="preserve">organizowanych przez </w:t>
      </w:r>
    </w:p>
    <w:p w14:paraId="350BBB73" w14:textId="71D1CC82" w:rsidR="00516CA8" w:rsidRPr="00BA2153" w:rsidRDefault="00516CA8" w:rsidP="00B9247C">
      <w:pPr>
        <w:jc w:val="center"/>
        <w:rPr>
          <w:b/>
        </w:rPr>
      </w:pPr>
      <w:r w:rsidRPr="00BA2153">
        <w:rPr>
          <w:b/>
        </w:rPr>
        <w:t xml:space="preserve">Powiatowy Urząd Pracy w </w:t>
      </w:r>
      <w:r w:rsidR="008E0A9E" w:rsidRPr="00BA2153">
        <w:rPr>
          <w:b/>
        </w:rPr>
        <w:t>Ciechanowie</w:t>
      </w:r>
      <w:r w:rsidR="005B2C23" w:rsidRPr="00BA2153">
        <w:rPr>
          <w:b/>
        </w:rPr>
        <w:t>,</w:t>
      </w:r>
    </w:p>
    <w:p w14:paraId="0FEDE4C8" w14:textId="6BEA78A0" w:rsidR="005B2C23" w:rsidRPr="00BA2153" w:rsidRDefault="009713D4" w:rsidP="00B9247C">
      <w:pPr>
        <w:jc w:val="center"/>
        <w:rPr>
          <w:b/>
        </w:rPr>
      </w:pPr>
      <w:r>
        <w:rPr>
          <w:b/>
        </w:rPr>
        <w:t xml:space="preserve">Powiatowe </w:t>
      </w:r>
      <w:r w:rsidR="005B2C23" w:rsidRPr="00BA2153">
        <w:rPr>
          <w:b/>
        </w:rPr>
        <w:t>Centrum Usług Wspólnych</w:t>
      </w:r>
      <w:r w:rsidR="007A015F">
        <w:rPr>
          <w:b/>
        </w:rPr>
        <w:t xml:space="preserve"> w Ciechanowie.</w:t>
      </w:r>
    </w:p>
    <w:p w14:paraId="1E22FA81" w14:textId="77777777" w:rsidR="00516CA8" w:rsidRPr="00BA2153" w:rsidRDefault="00516CA8" w:rsidP="00516CA8"/>
    <w:p w14:paraId="3EF0E488" w14:textId="77777777" w:rsidR="00516CA8" w:rsidRPr="00BA2153" w:rsidRDefault="00516CA8" w:rsidP="00516CA8">
      <w:pPr>
        <w:jc w:val="center"/>
        <w:rPr>
          <w:b/>
        </w:rPr>
      </w:pPr>
      <w:r w:rsidRPr="00BA2153">
        <w:rPr>
          <w:b/>
        </w:rPr>
        <w:t>§1</w:t>
      </w:r>
    </w:p>
    <w:p w14:paraId="3A7BFBB1" w14:textId="77777777" w:rsidR="00516CA8" w:rsidRPr="00BA2153" w:rsidRDefault="00516CA8" w:rsidP="00516CA8">
      <w:pPr>
        <w:jc w:val="center"/>
        <w:rPr>
          <w:b/>
        </w:rPr>
      </w:pPr>
      <w:r w:rsidRPr="00BA2153">
        <w:rPr>
          <w:b/>
        </w:rPr>
        <w:t>POSTANOWIENIA OGÓLNE</w:t>
      </w:r>
    </w:p>
    <w:p w14:paraId="41737750" w14:textId="77777777" w:rsidR="00516CA8" w:rsidRPr="00BA2153" w:rsidRDefault="00516CA8" w:rsidP="00516CA8">
      <w:pPr>
        <w:rPr>
          <w:b/>
        </w:rPr>
      </w:pPr>
    </w:p>
    <w:p w14:paraId="05B512E1" w14:textId="313BA2D4" w:rsidR="00516CA8" w:rsidRPr="00BA2153" w:rsidRDefault="00516CA8" w:rsidP="008005AD">
      <w:pPr>
        <w:numPr>
          <w:ilvl w:val="0"/>
          <w:numId w:val="27"/>
        </w:numPr>
        <w:ind w:left="714" w:hanging="357"/>
        <w:jc w:val="both"/>
      </w:pPr>
      <w:r w:rsidRPr="00BA2153">
        <w:t xml:space="preserve">Przepisy regulaminu obejmują zasady postępowania związane z przystąpieniem i udziałem w Targach Edukacji </w:t>
      </w:r>
      <w:r w:rsidR="00F361B0" w:rsidRPr="00BA2153">
        <w:t xml:space="preserve">i Pracy </w:t>
      </w:r>
      <w:r w:rsidRPr="00BA2153">
        <w:t xml:space="preserve">w </w:t>
      </w:r>
      <w:r w:rsidR="00F361B0" w:rsidRPr="00BA2153">
        <w:t>Ciechanowie.</w:t>
      </w:r>
    </w:p>
    <w:p w14:paraId="64022A90" w14:textId="77777777" w:rsidR="005B2C23" w:rsidRPr="00BA2153" w:rsidRDefault="00516CA8" w:rsidP="008005AD">
      <w:pPr>
        <w:numPr>
          <w:ilvl w:val="0"/>
          <w:numId w:val="27"/>
        </w:numPr>
        <w:ind w:left="714" w:hanging="357"/>
        <w:jc w:val="both"/>
      </w:pPr>
      <w:r w:rsidRPr="00BA2153">
        <w:t>Ilekroć</w:t>
      </w:r>
      <w:r w:rsidR="00F361B0" w:rsidRPr="00BA2153">
        <w:t xml:space="preserve"> </w:t>
      </w:r>
      <w:r w:rsidRPr="00BA2153">
        <w:t>w Regulaminie, zastosowane zostanie sformułowanie</w:t>
      </w:r>
      <w:r w:rsidR="005B2C23" w:rsidRPr="00BA2153">
        <w:t>:</w:t>
      </w:r>
    </w:p>
    <w:p w14:paraId="6EE2411B" w14:textId="61EE944D" w:rsidR="005B2C23" w:rsidRPr="00B83474" w:rsidRDefault="00F361B0" w:rsidP="005B2C23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153">
        <w:rPr>
          <w:rFonts w:ascii="Times New Roman" w:hAnsi="Times New Roman" w:cs="Times New Roman"/>
          <w:sz w:val="24"/>
          <w:szCs w:val="24"/>
        </w:rPr>
        <w:t>„</w:t>
      </w:r>
      <w:r w:rsidR="00516CA8" w:rsidRPr="00BA2153">
        <w:rPr>
          <w:rFonts w:ascii="Times New Roman" w:hAnsi="Times New Roman" w:cs="Times New Roman"/>
          <w:sz w:val="24"/>
          <w:szCs w:val="24"/>
        </w:rPr>
        <w:t>Targi</w:t>
      </w:r>
      <w:r w:rsidRPr="00BA2153">
        <w:rPr>
          <w:rFonts w:ascii="Times New Roman" w:hAnsi="Times New Roman" w:cs="Times New Roman"/>
          <w:sz w:val="24"/>
          <w:szCs w:val="24"/>
        </w:rPr>
        <w:t>”</w:t>
      </w:r>
      <w:r w:rsidR="00516CA8" w:rsidRPr="00BA2153">
        <w:rPr>
          <w:rFonts w:ascii="Times New Roman" w:hAnsi="Times New Roman" w:cs="Times New Roman"/>
          <w:sz w:val="24"/>
          <w:szCs w:val="24"/>
        </w:rPr>
        <w:t xml:space="preserve"> oznacza </w:t>
      </w:r>
      <w:r w:rsidRPr="00BA2153">
        <w:rPr>
          <w:rFonts w:ascii="Times New Roman" w:hAnsi="Times New Roman" w:cs="Times New Roman"/>
          <w:sz w:val="24"/>
          <w:szCs w:val="24"/>
        </w:rPr>
        <w:t xml:space="preserve"> </w:t>
      </w:r>
      <w:r w:rsidR="00516CA8" w:rsidRPr="00BA2153">
        <w:rPr>
          <w:rFonts w:ascii="Times New Roman" w:hAnsi="Times New Roman" w:cs="Times New Roman"/>
          <w:sz w:val="24"/>
          <w:szCs w:val="24"/>
        </w:rPr>
        <w:t xml:space="preserve">to </w:t>
      </w:r>
      <w:r w:rsidRPr="00BA2153">
        <w:rPr>
          <w:rFonts w:ascii="Times New Roman" w:hAnsi="Times New Roman" w:cs="Times New Roman"/>
          <w:sz w:val="24"/>
          <w:szCs w:val="24"/>
        </w:rPr>
        <w:t xml:space="preserve">  </w:t>
      </w:r>
      <w:r w:rsidRPr="00B83474">
        <w:rPr>
          <w:rFonts w:ascii="Times New Roman" w:hAnsi="Times New Roman" w:cs="Times New Roman"/>
          <w:sz w:val="24"/>
          <w:szCs w:val="24"/>
        </w:rPr>
        <w:t>Targi Edukacji i Pracy</w:t>
      </w:r>
      <w:r w:rsidR="00B83474" w:rsidRPr="00B83474">
        <w:rPr>
          <w:rFonts w:ascii="Times New Roman" w:hAnsi="Times New Roman" w:cs="Times New Roman"/>
          <w:sz w:val="24"/>
          <w:szCs w:val="24"/>
        </w:rPr>
        <w:t xml:space="preserve"> w Ciechanowie</w:t>
      </w:r>
      <w:r w:rsidR="005B2C23" w:rsidRPr="00B83474">
        <w:rPr>
          <w:rFonts w:ascii="Times New Roman" w:hAnsi="Times New Roman" w:cs="Times New Roman"/>
          <w:sz w:val="24"/>
          <w:szCs w:val="24"/>
        </w:rPr>
        <w:t>,</w:t>
      </w:r>
    </w:p>
    <w:p w14:paraId="55D49494" w14:textId="33789ED0" w:rsidR="005B2C23" w:rsidRPr="00B83474" w:rsidRDefault="005B2C23" w:rsidP="00B834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474">
        <w:rPr>
          <w:rFonts w:ascii="Times New Roman" w:hAnsi="Times New Roman" w:cs="Times New Roman"/>
          <w:sz w:val="24"/>
          <w:szCs w:val="24"/>
        </w:rPr>
        <w:t xml:space="preserve"> </w:t>
      </w:r>
      <w:r w:rsidR="00F361B0" w:rsidRPr="00B83474">
        <w:rPr>
          <w:rFonts w:ascii="Times New Roman" w:hAnsi="Times New Roman" w:cs="Times New Roman"/>
          <w:sz w:val="24"/>
          <w:szCs w:val="24"/>
        </w:rPr>
        <w:t>„</w:t>
      </w:r>
      <w:r w:rsidR="00516CA8" w:rsidRPr="00B83474">
        <w:rPr>
          <w:rFonts w:ascii="Times New Roman" w:hAnsi="Times New Roman" w:cs="Times New Roman"/>
          <w:sz w:val="24"/>
          <w:szCs w:val="24"/>
        </w:rPr>
        <w:t>Organizator</w:t>
      </w:r>
      <w:r w:rsidR="00F361B0" w:rsidRPr="00B83474">
        <w:rPr>
          <w:rFonts w:ascii="Times New Roman" w:hAnsi="Times New Roman" w:cs="Times New Roman"/>
          <w:sz w:val="24"/>
          <w:szCs w:val="24"/>
        </w:rPr>
        <w:t>”</w:t>
      </w:r>
      <w:r w:rsidR="00516CA8" w:rsidRPr="00B83474">
        <w:rPr>
          <w:rFonts w:ascii="Times New Roman" w:hAnsi="Times New Roman" w:cs="Times New Roman"/>
          <w:sz w:val="24"/>
          <w:szCs w:val="24"/>
        </w:rPr>
        <w:t xml:space="preserve">  to Powiatowy Urząd Pracy w </w:t>
      </w:r>
      <w:r w:rsidR="00F361B0" w:rsidRPr="00B83474">
        <w:rPr>
          <w:rFonts w:ascii="Times New Roman" w:hAnsi="Times New Roman" w:cs="Times New Roman"/>
          <w:sz w:val="24"/>
          <w:szCs w:val="24"/>
        </w:rPr>
        <w:t>Ciechanowie</w:t>
      </w:r>
      <w:r w:rsidR="00516CA8" w:rsidRPr="00B83474">
        <w:rPr>
          <w:rFonts w:ascii="Times New Roman" w:hAnsi="Times New Roman" w:cs="Times New Roman"/>
          <w:sz w:val="24"/>
          <w:szCs w:val="24"/>
        </w:rPr>
        <w:t xml:space="preserve">, </w:t>
      </w:r>
      <w:r w:rsidR="00B470E3" w:rsidRPr="00B83474">
        <w:rPr>
          <w:rFonts w:ascii="Times New Roman" w:hAnsi="Times New Roman" w:cs="Times New Roman"/>
          <w:sz w:val="24"/>
          <w:szCs w:val="24"/>
        </w:rPr>
        <w:t xml:space="preserve">Powiatowe </w:t>
      </w:r>
      <w:r w:rsidRPr="00B83474">
        <w:rPr>
          <w:rFonts w:ascii="Times New Roman" w:hAnsi="Times New Roman" w:cs="Times New Roman"/>
          <w:sz w:val="24"/>
          <w:szCs w:val="24"/>
        </w:rPr>
        <w:t>Centrum Usług Wspólnych w Ciechanowie,</w:t>
      </w:r>
    </w:p>
    <w:p w14:paraId="0EA1FAE9" w14:textId="078AE1C7" w:rsidR="00516CA8" w:rsidRPr="00BA2153" w:rsidRDefault="00516CA8" w:rsidP="005B2C23">
      <w:pPr>
        <w:ind w:left="714"/>
        <w:jc w:val="both"/>
      </w:pPr>
      <w:r w:rsidRPr="00BA2153">
        <w:t xml:space="preserve">natomiast </w:t>
      </w:r>
      <w:r w:rsidR="00F361B0" w:rsidRPr="00BA2153">
        <w:t>„</w:t>
      </w:r>
      <w:r w:rsidRPr="00BA2153">
        <w:t>Wystawca</w:t>
      </w:r>
      <w:r w:rsidR="00F361B0" w:rsidRPr="00BA2153">
        <w:t>”</w:t>
      </w:r>
      <w:r w:rsidRPr="00BA2153">
        <w:t xml:space="preserve"> oznacza pracodawcę, instytucj</w:t>
      </w:r>
      <w:r w:rsidR="00B83474">
        <w:t>ę</w:t>
      </w:r>
      <w:r w:rsidRPr="00BA2153">
        <w:t xml:space="preserve"> rynku pracy</w:t>
      </w:r>
      <w:r w:rsidR="00927CB7" w:rsidRPr="00BA2153">
        <w:t>, uczelni</w:t>
      </w:r>
      <w:r w:rsidR="00B83474">
        <w:t>ę</w:t>
      </w:r>
      <w:r w:rsidRPr="00BA2153">
        <w:t xml:space="preserve"> oraz pozostałe instytucje posiadające na Targach stoiska </w:t>
      </w:r>
      <w:r w:rsidR="00927CB7" w:rsidRPr="00BA2153">
        <w:t>wystawiennicze</w:t>
      </w:r>
      <w:r w:rsidR="00B83474">
        <w:t xml:space="preserve">, </w:t>
      </w:r>
      <w:r w:rsidRPr="00BA2153">
        <w:t>informacyjn</w:t>
      </w:r>
      <w:r w:rsidR="00B83474">
        <w:t>o-promocyjne.</w:t>
      </w:r>
    </w:p>
    <w:p w14:paraId="772386D2" w14:textId="5452EBD2" w:rsidR="00516CA8" w:rsidRPr="00BA2153" w:rsidRDefault="00516CA8" w:rsidP="008005AD">
      <w:pPr>
        <w:numPr>
          <w:ilvl w:val="0"/>
          <w:numId w:val="27"/>
        </w:numPr>
        <w:jc w:val="both"/>
      </w:pPr>
      <w:r w:rsidRPr="00BA2153">
        <w:t>Cel</w:t>
      </w:r>
      <w:r w:rsidR="00503914">
        <w:t>em T</w:t>
      </w:r>
      <w:r w:rsidR="001E3FA4" w:rsidRPr="00BA2153">
        <w:t>argów jest promocja edukacji i zatrudnienia oraz aktywizacja zawodowa</w:t>
      </w:r>
      <w:r w:rsidR="00927CB7" w:rsidRPr="00BA2153">
        <w:t>.</w:t>
      </w:r>
      <w:r w:rsidR="001E3FA4" w:rsidRPr="00BA2153">
        <w:t xml:space="preserve"> </w:t>
      </w:r>
      <w:r w:rsidR="00475534" w:rsidRPr="00BA2153">
        <w:t xml:space="preserve">                           </w:t>
      </w:r>
    </w:p>
    <w:p w14:paraId="28F81FC0" w14:textId="7801D736" w:rsidR="00516CA8" w:rsidRPr="00BA2153" w:rsidRDefault="00516CA8" w:rsidP="008005AD">
      <w:pPr>
        <w:numPr>
          <w:ilvl w:val="0"/>
          <w:numId w:val="27"/>
        </w:numPr>
        <w:ind w:left="714" w:hanging="357"/>
        <w:jc w:val="both"/>
        <w:rPr>
          <w:bCs/>
        </w:rPr>
      </w:pPr>
      <w:r w:rsidRPr="00BA2153">
        <w:rPr>
          <w:bCs/>
        </w:rPr>
        <w:t>Targi Edukacji</w:t>
      </w:r>
      <w:r w:rsidR="00475534" w:rsidRPr="00BA2153">
        <w:rPr>
          <w:bCs/>
        </w:rPr>
        <w:t xml:space="preserve"> i Pracy </w:t>
      </w:r>
      <w:r w:rsidR="00503914">
        <w:rPr>
          <w:bCs/>
        </w:rPr>
        <w:t xml:space="preserve">w Ciechanowie </w:t>
      </w:r>
      <w:r w:rsidRPr="00BA2153">
        <w:rPr>
          <w:bCs/>
        </w:rPr>
        <w:t xml:space="preserve">odbędą się w dniu </w:t>
      </w:r>
      <w:r w:rsidR="000F0AA0">
        <w:rPr>
          <w:b/>
        </w:rPr>
        <w:t>9</w:t>
      </w:r>
      <w:r w:rsidR="00CE75AC">
        <w:rPr>
          <w:b/>
        </w:rPr>
        <w:t xml:space="preserve"> </w:t>
      </w:r>
      <w:r w:rsidR="000F0AA0">
        <w:rPr>
          <w:b/>
        </w:rPr>
        <w:t>kwietnia</w:t>
      </w:r>
      <w:r w:rsidRPr="00BA2153">
        <w:rPr>
          <w:b/>
        </w:rPr>
        <w:t xml:space="preserve"> 20</w:t>
      </w:r>
      <w:r w:rsidR="00475534" w:rsidRPr="00BA2153">
        <w:rPr>
          <w:b/>
        </w:rPr>
        <w:t>2</w:t>
      </w:r>
      <w:r w:rsidR="000F0AA0">
        <w:rPr>
          <w:b/>
        </w:rPr>
        <w:t>5</w:t>
      </w:r>
      <w:r w:rsidRPr="00BA2153">
        <w:rPr>
          <w:b/>
        </w:rPr>
        <w:t xml:space="preserve"> r. w godzinach </w:t>
      </w:r>
      <w:r w:rsidR="00475534" w:rsidRPr="00BA2153">
        <w:rPr>
          <w:b/>
        </w:rPr>
        <w:t xml:space="preserve">od </w:t>
      </w:r>
      <w:r w:rsidRPr="00BA2153">
        <w:rPr>
          <w:b/>
        </w:rPr>
        <w:t>10:00</w:t>
      </w:r>
      <w:r w:rsidR="00475534" w:rsidRPr="00BA2153">
        <w:rPr>
          <w:b/>
        </w:rPr>
        <w:t xml:space="preserve"> do </w:t>
      </w:r>
      <w:r w:rsidRPr="00BA2153">
        <w:rPr>
          <w:b/>
        </w:rPr>
        <w:t>1</w:t>
      </w:r>
      <w:r w:rsidR="00CE28CC">
        <w:rPr>
          <w:b/>
        </w:rPr>
        <w:t>3</w:t>
      </w:r>
      <w:r w:rsidRPr="00BA2153">
        <w:rPr>
          <w:b/>
        </w:rPr>
        <w:t>:</w:t>
      </w:r>
      <w:r w:rsidR="000F0AA0">
        <w:rPr>
          <w:b/>
        </w:rPr>
        <w:t>0</w:t>
      </w:r>
      <w:r w:rsidR="00CE28CC">
        <w:rPr>
          <w:b/>
        </w:rPr>
        <w:t>0</w:t>
      </w:r>
      <w:r w:rsidRPr="00BA2153">
        <w:rPr>
          <w:bCs/>
        </w:rPr>
        <w:t xml:space="preserve"> w Hali Sportowej </w:t>
      </w:r>
      <w:r w:rsidR="00475534" w:rsidRPr="00BA2153">
        <w:rPr>
          <w:bCs/>
        </w:rPr>
        <w:t xml:space="preserve">Miejskiego Ośrodka Sportu i Rekreacji </w:t>
      </w:r>
      <w:r w:rsidR="00503914">
        <w:rPr>
          <w:bCs/>
        </w:rPr>
        <w:t xml:space="preserve">                                          </w:t>
      </w:r>
      <w:r w:rsidR="00475534" w:rsidRPr="00BA2153">
        <w:rPr>
          <w:bCs/>
        </w:rPr>
        <w:t xml:space="preserve">w Ciechanowie, </w:t>
      </w:r>
      <w:r w:rsidR="00D84151" w:rsidRPr="00BA2153">
        <w:rPr>
          <w:bCs/>
        </w:rPr>
        <w:t xml:space="preserve"> </w:t>
      </w:r>
      <w:r w:rsidR="00475534" w:rsidRPr="00BA2153">
        <w:rPr>
          <w:bCs/>
        </w:rPr>
        <w:t>ul. 17 Stycznia 60 C, 06-4</w:t>
      </w:r>
      <w:r w:rsidR="00017864">
        <w:rPr>
          <w:bCs/>
        </w:rPr>
        <w:t>0</w:t>
      </w:r>
      <w:r w:rsidR="00475534" w:rsidRPr="00BA2153">
        <w:rPr>
          <w:bCs/>
        </w:rPr>
        <w:t>0 Ciechanów</w:t>
      </w:r>
      <w:r w:rsidRPr="00BA2153">
        <w:rPr>
          <w:bCs/>
        </w:rPr>
        <w:t>.</w:t>
      </w:r>
    </w:p>
    <w:p w14:paraId="51E6CD29" w14:textId="7164640D" w:rsidR="00516CA8" w:rsidRPr="00BA2153" w:rsidRDefault="00516CA8" w:rsidP="008005AD">
      <w:pPr>
        <w:numPr>
          <w:ilvl w:val="0"/>
          <w:numId w:val="27"/>
        </w:numPr>
        <w:ind w:left="714" w:hanging="357"/>
        <w:jc w:val="both"/>
      </w:pPr>
      <w:r w:rsidRPr="00BA2153">
        <w:t>Organizator  zapewnia każdemu z Wystawców bezpłatne miejsce wystawowe</w:t>
      </w:r>
      <w:r w:rsidR="00BC3293" w:rsidRPr="00BA2153">
        <w:t xml:space="preserve">: </w:t>
      </w:r>
      <w:r w:rsidRPr="00BA2153">
        <w:t>stół</w:t>
      </w:r>
      <w:r w:rsidR="00583DCB" w:rsidRPr="00BA2153">
        <w:t xml:space="preserve"> (dług. ok. 1,8 m)</w:t>
      </w:r>
      <w:r w:rsidRPr="00BA2153">
        <w:t xml:space="preserve">, dwa </w:t>
      </w:r>
      <w:r w:rsidR="00F11811" w:rsidRPr="00BA2153">
        <w:t>krzesła</w:t>
      </w:r>
      <w:r w:rsidRPr="00BA2153">
        <w:t>,</w:t>
      </w:r>
      <w:r w:rsidR="00F11811" w:rsidRPr="00BA2153">
        <w:t xml:space="preserve"> przyłącze do prądu.</w:t>
      </w:r>
      <w:r w:rsidRPr="00BA2153">
        <w:t xml:space="preserve"> </w:t>
      </w:r>
    </w:p>
    <w:p w14:paraId="1E597184" w14:textId="77777777" w:rsidR="00516CA8" w:rsidRPr="00014582" w:rsidRDefault="00516CA8" w:rsidP="008005AD">
      <w:pPr>
        <w:numPr>
          <w:ilvl w:val="0"/>
          <w:numId w:val="27"/>
        </w:numPr>
        <w:ind w:left="714" w:hanging="357"/>
        <w:jc w:val="both"/>
      </w:pPr>
      <w:r w:rsidRPr="00014582">
        <w:t xml:space="preserve">Warunki uczestnictwa w Targach określają: Regulamin oraz Karta </w:t>
      </w:r>
      <w:r w:rsidR="009E38D9" w:rsidRPr="00014582">
        <w:t>z</w:t>
      </w:r>
      <w:r w:rsidRPr="00014582">
        <w:t>głoszeniowa</w:t>
      </w:r>
      <w:r w:rsidR="00B62684" w:rsidRPr="00014582">
        <w:t xml:space="preserve"> wraz                            z Klauzulą informacyjną.</w:t>
      </w:r>
    </w:p>
    <w:p w14:paraId="6864A3B3" w14:textId="77777777" w:rsidR="00516CA8" w:rsidRPr="00BA2153" w:rsidRDefault="00516CA8" w:rsidP="008005AD">
      <w:pPr>
        <w:numPr>
          <w:ilvl w:val="0"/>
          <w:numId w:val="27"/>
        </w:numPr>
        <w:ind w:left="714" w:hanging="357"/>
        <w:jc w:val="both"/>
        <w:rPr>
          <w:b/>
          <w:bCs/>
        </w:rPr>
      </w:pPr>
      <w:r w:rsidRPr="00BA2153">
        <w:rPr>
          <w:b/>
          <w:bCs/>
        </w:rPr>
        <w:t xml:space="preserve">Przesłanie Karty </w:t>
      </w:r>
      <w:r w:rsidR="007C3DC6" w:rsidRPr="00BA2153">
        <w:rPr>
          <w:b/>
          <w:bCs/>
        </w:rPr>
        <w:t>z</w:t>
      </w:r>
      <w:r w:rsidRPr="00BA2153">
        <w:rPr>
          <w:b/>
          <w:bCs/>
        </w:rPr>
        <w:t xml:space="preserve">głoszeniowej </w:t>
      </w:r>
      <w:r w:rsidR="007626AE" w:rsidRPr="00BA2153">
        <w:t>(zał. 1)</w:t>
      </w:r>
      <w:r w:rsidR="007626AE" w:rsidRPr="00BA2153">
        <w:rPr>
          <w:b/>
          <w:bCs/>
        </w:rPr>
        <w:t xml:space="preserve"> </w:t>
      </w:r>
      <w:r w:rsidR="00B62684" w:rsidRPr="00BA2153">
        <w:rPr>
          <w:b/>
          <w:bCs/>
        </w:rPr>
        <w:t xml:space="preserve">wraz z Klauzulą informacyjną </w:t>
      </w:r>
      <w:r w:rsidR="007626AE" w:rsidRPr="00BA2153">
        <w:t>(zał. 2)</w:t>
      </w:r>
      <w:r w:rsidR="007626AE" w:rsidRPr="00BA2153">
        <w:rPr>
          <w:b/>
          <w:bCs/>
        </w:rPr>
        <w:t xml:space="preserve"> </w:t>
      </w:r>
      <w:r w:rsidRPr="00BA2153">
        <w:rPr>
          <w:b/>
          <w:bCs/>
        </w:rPr>
        <w:t>jest równoznaczne</w:t>
      </w:r>
      <w:r w:rsidR="007626AE" w:rsidRPr="00BA2153">
        <w:rPr>
          <w:b/>
          <w:bCs/>
        </w:rPr>
        <w:t xml:space="preserve"> </w:t>
      </w:r>
      <w:r w:rsidRPr="00BA2153">
        <w:rPr>
          <w:b/>
          <w:bCs/>
        </w:rPr>
        <w:t>ze zobowiązaniem się do uczestnictwa i przestrzegania Regulaminu Targów</w:t>
      </w:r>
      <w:r w:rsidR="00F11811" w:rsidRPr="00BA2153">
        <w:rPr>
          <w:b/>
          <w:bCs/>
        </w:rPr>
        <w:t>.</w:t>
      </w:r>
    </w:p>
    <w:p w14:paraId="77E9068E" w14:textId="77777777" w:rsidR="00516CA8" w:rsidRPr="00BA2153" w:rsidRDefault="00516CA8" w:rsidP="008005AD">
      <w:pPr>
        <w:numPr>
          <w:ilvl w:val="0"/>
          <w:numId w:val="27"/>
        </w:numPr>
        <w:ind w:left="714" w:hanging="357"/>
        <w:jc w:val="both"/>
      </w:pPr>
      <w:r w:rsidRPr="00BA2153">
        <w:t xml:space="preserve">Wystawcy biorący udział w Targach oraz Organizatorzy zobowiązują się do przestrzegania zasad zawartych w Regulaminie. </w:t>
      </w:r>
    </w:p>
    <w:p w14:paraId="41AD7171" w14:textId="77777777" w:rsidR="00516CA8" w:rsidRPr="00BA2153" w:rsidRDefault="00516CA8" w:rsidP="00516CA8">
      <w:pPr>
        <w:jc w:val="both"/>
      </w:pPr>
    </w:p>
    <w:p w14:paraId="35E5DFA2" w14:textId="77777777" w:rsidR="00AF3A8E" w:rsidRPr="00BA2153" w:rsidRDefault="00516CA8" w:rsidP="00AF3A8E">
      <w:pPr>
        <w:jc w:val="center"/>
        <w:rPr>
          <w:b/>
        </w:rPr>
      </w:pPr>
      <w:r w:rsidRPr="00BA2153">
        <w:rPr>
          <w:b/>
        </w:rPr>
        <w:t>§2</w:t>
      </w:r>
    </w:p>
    <w:p w14:paraId="4EC10CB0" w14:textId="77777777" w:rsidR="00516CA8" w:rsidRPr="00BA2153" w:rsidRDefault="00516CA8" w:rsidP="00516CA8">
      <w:pPr>
        <w:jc w:val="center"/>
        <w:rPr>
          <w:b/>
        </w:rPr>
      </w:pPr>
      <w:r w:rsidRPr="00BA2153">
        <w:rPr>
          <w:b/>
        </w:rPr>
        <w:t>WARUNKI UCZESTNICTWA</w:t>
      </w:r>
    </w:p>
    <w:p w14:paraId="5F1096AD" w14:textId="77777777" w:rsidR="00516CA8" w:rsidRPr="00BA2153" w:rsidRDefault="00516CA8" w:rsidP="00516CA8">
      <w:pPr>
        <w:jc w:val="center"/>
        <w:rPr>
          <w:b/>
        </w:rPr>
      </w:pPr>
    </w:p>
    <w:p w14:paraId="063407D0" w14:textId="1EEC64FD" w:rsidR="009B5882" w:rsidRPr="007F163A" w:rsidRDefault="00516CA8" w:rsidP="007F163A">
      <w:pPr>
        <w:numPr>
          <w:ilvl w:val="0"/>
          <w:numId w:val="28"/>
        </w:numPr>
        <w:ind w:left="714" w:hanging="357"/>
        <w:jc w:val="both"/>
        <w:rPr>
          <w:rFonts w:eastAsia="Calibri"/>
          <w:bCs/>
          <w:lang w:eastAsia="en-US"/>
        </w:rPr>
      </w:pPr>
      <w:r w:rsidRPr="00EB2EDF">
        <w:rPr>
          <w:rFonts w:eastAsia="Calibri"/>
          <w:b/>
          <w:bCs/>
          <w:lang w:eastAsia="en-US"/>
        </w:rPr>
        <w:t xml:space="preserve">Warunkiem udziału w Targach </w:t>
      </w:r>
      <w:r w:rsidR="005E1FB3" w:rsidRPr="00EB2EDF">
        <w:rPr>
          <w:rFonts w:eastAsia="Calibri"/>
          <w:b/>
          <w:bCs/>
          <w:lang w:eastAsia="en-US"/>
        </w:rPr>
        <w:t xml:space="preserve">i przydzielenia stanowiska wystawienniczego </w:t>
      </w:r>
      <w:r w:rsidRPr="00EB2EDF">
        <w:rPr>
          <w:rFonts w:eastAsia="Calibri"/>
          <w:b/>
          <w:bCs/>
          <w:lang w:eastAsia="en-US"/>
        </w:rPr>
        <w:t>jest przesłanie</w:t>
      </w:r>
      <w:r w:rsidRPr="00BA2153">
        <w:rPr>
          <w:rFonts w:eastAsia="Calibri"/>
          <w:lang w:eastAsia="en-US"/>
        </w:rPr>
        <w:t xml:space="preserve"> lub osobiste dostarczenie wypełnionej </w:t>
      </w:r>
      <w:r w:rsidRPr="00EB2EDF">
        <w:rPr>
          <w:rFonts w:eastAsia="Calibri"/>
          <w:b/>
          <w:bCs/>
          <w:lang w:eastAsia="en-US"/>
        </w:rPr>
        <w:t xml:space="preserve">Karty </w:t>
      </w:r>
      <w:r w:rsidR="007C3DC6" w:rsidRPr="00EB2EDF">
        <w:rPr>
          <w:rFonts w:eastAsia="Calibri"/>
          <w:b/>
          <w:bCs/>
          <w:lang w:eastAsia="en-US"/>
        </w:rPr>
        <w:t>z</w:t>
      </w:r>
      <w:r w:rsidRPr="00EB2EDF">
        <w:rPr>
          <w:rFonts w:eastAsia="Calibri"/>
          <w:b/>
          <w:bCs/>
          <w:lang w:eastAsia="en-US"/>
        </w:rPr>
        <w:t>głoszeniowej</w:t>
      </w:r>
      <w:r w:rsidRPr="00BA2153">
        <w:rPr>
          <w:rFonts w:eastAsia="Calibri"/>
          <w:lang w:eastAsia="en-US"/>
        </w:rPr>
        <w:t xml:space="preserve">, która stanowi załącznik nr 1 do niniejszego </w:t>
      </w:r>
      <w:r w:rsidR="00014582">
        <w:rPr>
          <w:rFonts w:eastAsia="Calibri"/>
          <w:lang w:eastAsia="en-US"/>
        </w:rPr>
        <w:t>R</w:t>
      </w:r>
      <w:r w:rsidRPr="00BA2153">
        <w:rPr>
          <w:rFonts w:eastAsia="Calibri"/>
          <w:lang w:eastAsia="en-US"/>
        </w:rPr>
        <w:t xml:space="preserve">egulaminu, </w:t>
      </w:r>
      <w:r w:rsidR="007C3DC6" w:rsidRPr="00BA2153">
        <w:rPr>
          <w:rFonts w:eastAsia="Calibri"/>
          <w:lang w:eastAsia="en-US"/>
        </w:rPr>
        <w:t xml:space="preserve"> </w:t>
      </w:r>
      <w:r w:rsidRPr="007F163A">
        <w:rPr>
          <w:rFonts w:eastAsia="Calibri"/>
          <w:bCs/>
          <w:lang w:eastAsia="en-US"/>
        </w:rPr>
        <w:t xml:space="preserve">do dnia </w:t>
      </w:r>
      <w:r w:rsidR="00D84151" w:rsidRPr="00CE75AC">
        <w:rPr>
          <w:rFonts w:eastAsia="Calibri"/>
          <w:b/>
          <w:lang w:eastAsia="en-US"/>
        </w:rPr>
        <w:t>1</w:t>
      </w:r>
      <w:r w:rsidR="007C3DC6" w:rsidRPr="00CE75AC">
        <w:rPr>
          <w:rFonts w:eastAsia="Calibri"/>
          <w:b/>
          <w:lang w:eastAsia="en-US"/>
        </w:rPr>
        <w:t xml:space="preserve"> </w:t>
      </w:r>
      <w:r w:rsidR="000F0AA0">
        <w:rPr>
          <w:rFonts w:eastAsia="Calibri"/>
          <w:b/>
          <w:lang w:eastAsia="en-US"/>
        </w:rPr>
        <w:t>kwietnia</w:t>
      </w:r>
      <w:r w:rsidRPr="00CE75AC">
        <w:rPr>
          <w:rFonts w:eastAsia="Calibri"/>
          <w:b/>
          <w:lang w:eastAsia="en-US"/>
        </w:rPr>
        <w:t xml:space="preserve"> 20</w:t>
      </w:r>
      <w:r w:rsidR="007C3DC6" w:rsidRPr="00CE75AC">
        <w:rPr>
          <w:rFonts w:eastAsia="Calibri"/>
          <w:b/>
          <w:lang w:eastAsia="en-US"/>
        </w:rPr>
        <w:t>2</w:t>
      </w:r>
      <w:r w:rsidR="000F0AA0">
        <w:rPr>
          <w:rFonts w:eastAsia="Calibri"/>
          <w:b/>
          <w:lang w:eastAsia="en-US"/>
        </w:rPr>
        <w:t>5</w:t>
      </w:r>
      <w:r w:rsidRPr="00CE75AC">
        <w:rPr>
          <w:rFonts w:eastAsia="Calibri"/>
          <w:b/>
          <w:lang w:eastAsia="en-US"/>
        </w:rPr>
        <w:t xml:space="preserve"> r</w:t>
      </w:r>
      <w:r w:rsidRPr="007F163A">
        <w:rPr>
          <w:rFonts w:eastAsia="Calibri"/>
          <w:bCs/>
          <w:lang w:eastAsia="en-US"/>
        </w:rPr>
        <w:t xml:space="preserve">. na adres: Powiatowy Urząd Pracy w </w:t>
      </w:r>
      <w:r w:rsidR="007C3DC6" w:rsidRPr="007F163A">
        <w:rPr>
          <w:rFonts w:eastAsia="Calibri"/>
          <w:bCs/>
          <w:lang w:eastAsia="en-US"/>
        </w:rPr>
        <w:t>Ciechanowie</w:t>
      </w:r>
      <w:r w:rsidRPr="007F163A">
        <w:rPr>
          <w:rFonts w:eastAsia="Calibri"/>
          <w:bCs/>
          <w:lang w:eastAsia="en-US"/>
        </w:rPr>
        <w:t xml:space="preserve">, </w:t>
      </w:r>
      <w:r w:rsidR="007C3DC6" w:rsidRPr="007F163A">
        <w:rPr>
          <w:rFonts w:eastAsia="Calibri"/>
          <w:bCs/>
          <w:lang w:eastAsia="en-US"/>
        </w:rPr>
        <w:t xml:space="preserve"> </w:t>
      </w:r>
      <w:r w:rsidRPr="007F163A">
        <w:rPr>
          <w:rFonts w:eastAsia="Calibri"/>
          <w:bCs/>
          <w:lang w:eastAsia="en-US"/>
        </w:rPr>
        <w:t xml:space="preserve">ul. </w:t>
      </w:r>
      <w:r w:rsidR="00B46F57">
        <w:rPr>
          <w:rFonts w:eastAsia="Calibri"/>
          <w:bCs/>
          <w:lang w:eastAsia="en-US"/>
        </w:rPr>
        <w:t xml:space="preserve">Tadeusza </w:t>
      </w:r>
      <w:r w:rsidR="007C3DC6" w:rsidRPr="007F163A">
        <w:rPr>
          <w:rFonts w:eastAsia="Calibri"/>
          <w:bCs/>
          <w:lang w:eastAsia="en-US"/>
        </w:rPr>
        <w:t>Sygietyńskiego 11</w:t>
      </w:r>
      <w:r w:rsidRPr="007F163A">
        <w:rPr>
          <w:rFonts w:eastAsia="Calibri"/>
          <w:bCs/>
          <w:lang w:eastAsia="en-US"/>
        </w:rPr>
        <w:t>,</w:t>
      </w:r>
      <w:r w:rsidR="007C3DC6" w:rsidRPr="007F163A">
        <w:rPr>
          <w:rFonts w:eastAsia="Calibri"/>
          <w:bCs/>
          <w:lang w:eastAsia="en-US"/>
        </w:rPr>
        <w:t xml:space="preserve"> 06-4</w:t>
      </w:r>
      <w:r w:rsidR="00017864">
        <w:rPr>
          <w:rFonts w:eastAsia="Calibri"/>
          <w:bCs/>
          <w:lang w:eastAsia="en-US"/>
        </w:rPr>
        <w:t>1</w:t>
      </w:r>
      <w:r w:rsidR="007C3DC6" w:rsidRPr="007F163A">
        <w:rPr>
          <w:rFonts w:eastAsia="Calibri"/>
          <w:bCs/>
          <w:lang w:eastAsia="en-US"/>
        </w:rPr>
        <w:t xml:space="preserve">0 Ciechanów, sekretariat </w:t>
      </w:r>
      <w:r w:rsidRPr="007F163A">
        <w:rPr>
          <w:rFonts w:eastAsia="Calibri"/>
          <w:bCs/>
          <w:lang w:eastAsia="en-US"/>
        </w:rPr>
        <w:t xml:space="preserve"> lub faxem</w:t>
      </w:r>
      <w:r w:rsidR="00EB2EDF">
        <w:rPr>
          <w:rFonts w:eastAsia="Calibri"/>
          <w:bCs/>
          <w:lang w:eastAsia="en-US"/>
        </w:rPr>
        <w:t xml:space="preserve"> </w:t>
      </w:r>
      <w:r w:rsidRPr="007F163A">
        <w:rPr>
          <w:rFonts w:eastAsia="Calibri"/>
          <w:bCs/>
          <w:lang w:eastAsia="en-US"/>
        </w:rPr>
        <w:t>(</w:t>
      </w:r>
      <w:r w:rsidR="007C3DC6" w:rsidRPr="007F163A">
        <w:rPr>
          <w:rFonts w:eastAsia="Calibri"/>
          <w:bCs/>
          <w:lang w:eastAsia="en-US"/>
        </w:rPr>
        <w:t>23</w:t>
      </w:r>
      <w:r w:rsidRPr="007F163A">
        <w:rPr>
          <w:rFonts w:eastAsia="Calibri"/>
          <w:bCs/>
          <w:lang w:eastAsia="en-US"/>
        </w:rPr>
        <w:t>) </w:t>
      </w:r>
      <w:r w:rsidR="007C3DC6" w:rsidRPr="007F163A">
        <w:rPr>
          <w:rFonts w:eastAsia="Calibri"/>
          <w:bCs/>
          <w:lang w:eastAsia="en-US"/>
        </w:rPr>
        <w:t>674 36 62</w:t>
      </w:r>
      <w:r w:rsidRPr="007F163A">
        <w:rPr>
          <w:rFonts w:eastAsia="Calibri"/>
          <w:bCs/>
          <w:lang w:eastAsia="en-US"/>
        </w:rPr>
        <w:t xml:space="preserve"> </w:t>
      </w:r>
      <w:r w:rsidR="007C3DC6" w:rsidRPr="007F163A">
        <w:rPr>
          <w:rFonts w:eastAsia="Calibri"/>
          <w:bCs/>
          <w:lang w:eastAsia="en-US"/>
        </w:rPr>
        <w:t xml:space="preserve">bądź </w:t>
      </w:r>
      <w:r w:rsidRPr="007F163A">
        <w:rPr>
          <w:rFonts w:eastAsia="Calibri"/>
          <w:bCs/>
          <w:lang w:eastAsia="en-US"/>
        </w:rPr>
        <w:t>pocztą elektroniczną na adres</w:t>
      </w:r>
      <w:r w:rsidR="007C3DC6" w:rsidRPr="007F163A">
        <w:rPr>
          <w:rFonts w:eastAsia="Calibri"/>
          <w:bCs/>
          <w:lang w:eastAsia="en-US"/>
        </w:rPr>
        <w:t xml:space="preserve"> e-mail: </w:t>
      </w:r>
      <w:hyperlink r:id="rId8" w:history="1">
        <w:r w:rsidR="009B5882" w:rsidRPr="007F163A">
          <w:rPr>
            <w:rStyle w:val="Hipercze"/>
            <w:rFonts w:eastAsia="Calibri"/>
            <w:bCs/>
            <w:color w:val="auto"/>
            <w:u w:val="none"/>
            <w:lang w:eastAsia="en-US"/>
          </w:rPr>
          <w:t>sekretariat@pup-ciechanow.pl</w:t>
        </w:r>
      </w:hyperlink>
    </w:p>
    <w:p w14:paraId="151C62EC" w14:textId="77777777" w:rsidR="00516CA8" w:rsidRPr="00BA2153" w:rsidRDefault="00516CA8" w:rsidP="009B5882">
      <w:pPr>
        <w:numPr>
          <w:ilvl w:val="0"/>
          <w:numId w:val="28"/>
        </w:numPr>
        <w:ind w:left="714" w:hanging="357"/>
        <w:jc w:val="both"/>
      </w:pPr>
      <w:r w:rsidRPr="00BA2153">
        <w:rPr>
          <w:u w:val="single"/>
        </w:rPr>
        <w:t>Liczba stoisk jest ograniczona</w:t>
      </w:r>
      <w:r w:rsidRPr="00BA2153">
        <w:t>. Organizatorzy mają prawo odmowy przyjęcia zgłoszenia bądź niezakwalifikowania Wystawcy do udziału w Targach bez podania przyczyny. Decydującym kryterium o udziale w Targach będzie kolejność zgłoszeń i profil działalności Wystawcy, w tym polityka zatrudnieniowa.</w:t>
      </w:r>
    </w:p>
    <w:p w14:paraId="7D0BBF96" w14:textId="358A4EEC" w:rsidR="00516CA8" w:rsidRDefault="00516CA8" w:rsidP="009B5882">
      <w:pPr>
        <w:numPr>
          <w:ilvl w:val="0"/>
          <w:numId w:val="28"/>
        </w:numPr>
        <w:ind w:left="714" w:hanging="357"/>
        <w:jc w:val="both"/>
        <w:rPr>
          <w:rFonts w:eastAsia="Calibri"/>
          <w:lang w:eastAsia="en-US"/>
        </w:rPr>
      </w:pPr>
      <w:r w:rsidRPr="00BA2153">
        <w:rPr>
          <w:rFonts w:eastAsia="Calibri"/>
          <w:lang w:eastAsia="en-US"/>
        </w:rPr>
        <w:t xml:space="preserve">Złożenie </w:t>
      </w:r>
      <w:r w:rsidR="009E38D9" w:rsidRPr="00BA2153">
        <w:rPr>
          <w:rFonts w:eastAsia="Calibri"/>
          <w:lang w:eastAsia="en-US"/>
        </w:rPr>
        <w:t>Karty</w:t>
      </w:r>
      <w:r w:rsidRPr="00BA2153">
        <w:rPr>
          <w:rFonts w:eastAsia="Calibri"/>
          <w:lang w:eastAsia="en-US"/>
        </w:rPr>
        <w:t xml:space="preserve"> zgłoszeniow</w:t>
      </w:r>
      <w:r w:rsidR="009E38D9" w:rsidRPr="00BA2153">
        <w:rPr>
          <w:rFonts w:eastAsia="Calibri"/>
          <w:lang w:eastAsia="en-US"/>
        </w:rPr>
        <w:t>ej</w:t>
      </w:r>
      <w:r w:rsidRPr="00BA2153">
        <w:rPr>
          <w:rFonts w:eastAsia="Calibri"/>
          <w:lang w:eastAsia="en-US"/>
        </w:rPr>
        <w:t xml:space="preserve"> </w:t>
      </w:r>
      <w:r w:rsidR="0094685A" w:rsidRPr="00BA2153">
        <w:rPr>
          <w:rFonts w:eastAsia="Calibri"/>
          <w:lang w:eastAsia="en-US"/>
        </w:rPr>
        <w:t xml:space="preserve">wraz z Klauzulą informacyjną </w:t>
      </w:r>
      <w:r w:rsidRPr="00BA2153">
        <w:rPr>
          <w:rFonts w:eastAsia="Calibri"/>
          <w:lang w:eastAsia="en-US"/>
        </w:rPr>
        <w:t xml:space="preserve">jest jednoznaczne </w:t>
      </w:r>
      <w:r w:rsidR="0094685A" w:rsidRPr="00BA2153">
        <w:rPr>
          <w:rFonts w:eastAsia="Calibri"/>
          <w:lang w:eastAsia="en-US"/>
        </w:rPr>
        <w:t xml:space="preserve">                                     </w:t>
      </w:r>
      <w:r w:rsidRPr="00BA2153">
        <w:rPr>
          <w:rFonts w:eastAsia="Calibri"/>
          <w:lang w:eastAsia="en-US"/>
        </w:rPr>
        <w:t xml:space="preserve">z wyrażeniem zgody Wystawcy i jego pracowników na bezpłatne wykorzystanie wizerunku poprzez zdjęcia, nagrania audio </w:t>
      </w:r>
      <w:r w:rsidR="00387C38" w:rsidRPr="00BA2153">
        <w:rPr>
          <w:rFonts w:eastAsia="Calibri"/>
          <w:lang w:eastAsia="en-US"/>
        </w:rPr>
        <w:t xml:space="preserve"> </w:t>
      </w:r>
      <w:r w:rsidRPr="00BA2153">
        <w:rPr>
          <w:rFonts w:eastAsia="Calibri"/>
          <w:lang w:eastAsia="en-US"/>
        </w:rPr>
        <w:t xml:space="preserve">i wideo wykonywane w trakcie Targów i publikowania ich w celu promocji działalności Organizatorów. </w:t>
      </w:r>
    </w:p>
    <w:p w14:paraId="21B66B34" w14:textId="6F76A68A" w:rsidR="007F163A" w:rsidRPr="005E1FB3" w:rsidRDefault="00014582" w:rsidP="005E1FB3">
      <w:pPr>
        <w:numPr>
          <w:ilvl w:val="0"/>
          <w:numId w:val="28"/>
        </w:numPr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Szkoły</w:t>
      </w:r>
      <w:r w:rsidR="005E1FB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5C3AB7">
        <w:rPr>
          <w:rFonts w:eastAsia="Calibri"/>
          <w:lang w:eastAsia="en-US"/>
        </w:rPr>
        <w:t xml:space="preserve">które oddelegują </w:t>
      </w:r>
      <w:r w:rsidR="005E1FB3">
        <w:rPr>
          <w:rFonts w:eastAsia="Calibri"/>
          <w:lang w:eastAsia="en-US"/>
        </w:rPr>
        <w:t xml:space="preserve">do zwiedzania </w:t>
      </w:r>
      <w:r w:rsidR="005C3AB7">
        <w:rPr>
          <w:rFonts w:eastAsia="Calibri"/>
          <w:lang w:eastAsia="en-US"/>
        </w:rPr>
        <w:t xml:space="preserve">na targi uczniów poszczególnych klas wraz </w:t>
      </w:r>
      <w:r w:rsidR="005E1FB3">
        <w:rPr>
          <w:rFonts w:eastAsia="Calibri"/>
          <w:lang w:eastAsia="en-US"/>
        </w:rPr>
        <w:t xml:space="preserve">                            </w:t>
      </w:r>
      <w:r w:rsidR="005C3AB7">
        <w:rPr>
          <w:rFonts w:eastAsia="Calibri"/>
          <w:lang w:eastAsia="en-US"/>
        </w:rPr>
        <w:t xml:space="preserve">z opiekunami  </w:t>
      </w:r>
      <w:r>
        <w:rPr>
          <w:rFonts w:eastAsia="Calibri"/>
          <w:lang w:eastAsia="en-US"/>
        </w:rPr>
        <w:t xml:space="preserve">- informacje w powyższym zakresie zgłaszają i uzgadniają z Powiatowym </w:t>
      </w:r>
      <w:r>
        <w:rPr>
          <w:rFonts w:eastAsia="Calibri"/>
          <w:lang w:eastAsia="en-US"/>
        </w:rPr>
        <w:lastRenderedPageBreak/>
        <w:t>Centrum Usług Wspólnych w Ciechanowie</w:t>
      </w:r>
      <w:r w:rsidR="006F4617">
        <w:rPr>
          <w:rFonts w:eastAsia="Calibri"/>
          <w:lang w:eastAsia="en-US"/>
        </w:rPr>
        <w:t>, ul. 17 Stycznia 7, 06-400 Ciechanów,</w:t>
      </w:r>
      <w:r w:rsidR="005E1FB3">
        <w:rPr>
          <w:rFonts w:eastAsia="Calibri"/>
          <w:lang w:eastAsia="en-US"/>
        </w:rPr>
        <w:t xml:space="preserve">                             </w:t>
      </w:r>
      <w:r w:rsidR="006F4617">
        <w:rPr>
          <w:rFonts w:eastAsia="Calibri"/>
          <w:lang w:eastAsia="en-US"/>
        </w:rPr>
        <w:t xml:space="preserve"> </w:t>
      </w:r>
      <w:r w:rsidR="007F163A">
        <w:t xml:space="preserve">e-mail: </w:t>
      </w:r>
      <w:hyperlink r:id="rId9" w:history="1">
        <w:r w:rsidR="007F163A" w:rsidRPr="005E1FB3">
          <w:rPr>
            <w:rStyle w:val="Hipercze"/>
            <w:color w:val="auto"/>
            <w:u w:val="none"/>
          </w:rPr>
          <w:t>sekretariat@pcuw-ciechanow.pl</w:t>
        </w:r>
      </w:hyperlink>
    </w:p>
    <w:p w14:paraId="46C1E51D" w14:textId="77777777" w:rsidR="00516CA8" w:rsidRPr="00BA2153" w:rsidRDefault="00516CA8" w:rsidP="009B5882">
      <w:pPr>
        <w:numPr>
          <w:ilvl w:val="0"/>
          <w:numId w:val="28"/>
        </w:numPr>
        <w:ind w:left="714" w:hanging="357"/>
        <w:jc w:val="both"/>
        <w:rPr>
          <w:rFonts w:eastAsia="Calibri"/>
          <w:lang w:eastAsia="en-US"/>
        </w:rPr>
      </w:pPr>
      <w:r w:rsidRPr="00BA2153">
        <w:rPr>
          <w:rFonts w:eastAsia="Calibri"/>
          <w:lang w:eastAsia="en-US"/>
        </w:rPr>
        <w:t xml:space="preserve">Uczestnictwo w Targach jest </w:t>
      </w:r>
      <w:r w:rsidRPr="00BA2153">
        <w:rPr>
          <w:rFonts w:eastAsia="Calibri"/>
          <w:b/>
          <w:lang w:eastAsia="en-US"/>
        </w:rPr>
        <w:t>bezpłatne</w:t>
      </w:r>
      <w:r w:rsidRPr="00BA2153">
        <w:rPr>
          <w:rFonts w:eastAsia="Calibri"/>
          <w:lang w:eastAsia="en-US"/>
        </w:rPr>
        <w:t>.</w:t>
      </w:r>
    </w:p>
    <w:p w14:paraId="61EF77EE" w14:textId="77777777" w:rsidR="00B9247C" w:rsidRPr="00BA2153" w:rsidRDefault="00B9247C" w:rsidP="003B094F">
      <w:pPr>
        <w:spacing w:line="276" w:lineRule="auto"/>
        <w:rPr>
          <w:rFonts w:eastAsia="Calibri"/>
          <w:b/>
          <w:lang w:eastAsia="en-US"/>
        </w:rPr>
      </w:pPr>
    </w:p>
    <w:p w14:paraId="3AD8D4F4" w14:textId="77777777" w:rsidR="00516CA8" w:rsidRPr="00BA2153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  <w:r w:rsidRPr="00BA2153">
        <w:rPr>
          <w:rFonts w:eastAsia="Calibri"/>
          <w:b/>
          <w:lang w:eastAsia="en-US"/>
        </w:rPr>
        <w:t>§3</w:t>
      </w:r>
    </w:p>
    <w:p w14:paraId="2B6E7945" w14:textId="77777777" w:rsidR="00516CA8" w:rsidRPr="00BA2153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  <w:r w:rsidRPr="00BA2153">
        <w:rPr>
          <w:rFonts w:eastAsia="Calibri"/>
          <w:b/>
          <w:lang w:eastAsia="en-US"/>
        </w:rPr>
        <w:t>KWESTIE ORGANIZACYJNE</w:t>
      </w:r>
    </w:p>
    <w:p w14:paraId="482F23BB" w14:textId="77777777" w:rsidR="00516CA8" w:rsidRPr="00BA2153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</w:p>
    <w:p w14:paraId="537AAAB4" w14:textId="77777777" w:rsidR="00516CA8" w:rsidRPr="00BA2153" w:rsidRDefault="00516CA8" w:rsidP="008C37C5">
      <w:pPr>
        <w:numPr>
          <w:ilvl w:val="0"/>
          <w:numId w:val="29"/>
        </w:numPr>
        <w:ind w:left="641" w:hanging="357"/>
        <w:jc w:val="both"/>
        <w:rPr>
          <w:rFonts w:eastAsia="Calibri"/>
          <w:lang w:eastAsia="en-US"/>
        </w:rPr>
      </w:pPr>
      <w:r w:rsidRPr="00BA2153">
        <w:rPr>
          <w:rFonts w:eastAsia="Calibri"/>
          <w:lang w:eastAsia="en-US"/>
        </w:rPr>
        <w:t xml:space="preserve">O rozmieszczeniu stoisk Wystawców decyduje Organizator. </w:t>
      </w:r>
    </w:p>
    <w:p w14:paraId="23F39934" w14:textId="77777777" w:rsidR="00516CA8" w:rsidRPr="00BA2153" w:rsidRDefault="00516CA8" w:rsidP="008C37C5">
      <w:pPr>
        <w:numPr>
          <w:ilvl w:val="0"/>
          <w:numId w:val="29"/>
        </w:numPr>
        <w:ind w:left="641" w:hanging="357"/>
        <w:jc w:val="both"/>
      </w:pPr>
      <w:r w:rsidRPr="00BA2153">
        <w:t>Wystawca ma prawo do reklamowania się tylko w obrębie swojego stoiska lub w inny sposób przewidziany programowo, względnie uzgodniony z Organizatorem.</w:t>
      </w:r>
    </w:p>
    <w:p w14:paraId="565FC316" w14:textId="2DA16A66" w:rsidR="001E28F5" w:rsidRPr="00BA2153" w:rsidRDefault="00516CA8" w:rsidP="008C37C5">
      <w:pPr>
        <w:numPr>
          <w:ilvl w:val="0"/>
          <w:numId w:val="29"/>
        </w:numPr>
        <w:ind w:left="641" w:hanging="357"/>
        <w:jc w:val="both"/>
      </w:pPr>
      <w:r w:rsidRPr="00BA2153">
        <w:t xml:space="preserve">Umieszczenie reklam, bannerów poza stoiskiem na terenie Targów odbywa się </w:t>
      </w:r>
      <w:r w:rsidR="00B024A9" w:rsidRPr="00BA2153">
        <w:t xml:space="preserve">                                      </w:t>
      </w:r>
      <w:r w:rsidRPr="00BA2153">
        <w:t>w uzgodnieniu z Organizatorem</w:t>
      </w:r>
      <w:r w:rsidR="00B024A9" w:rsidRPr="00BA2153">
        <w:t>.</w:t>
      </w:r>
    </w:p>
    <w:p w14:paraId="37DA3367" w14:textId="017EF7BE" w:rsidR="00516CA8" w:rsidRDefault="00516CA8" w:rsidP="008C37C5">
      <w:pPr>
        <w:numPr>
          <w:ilvl w:val="0"/>
          <w:numId w:val="29"/>
        </w:numPr>
        <w:ind w:left="641" w:hanging="357"/>
        <w:jc w:val="both"/>
        <w:rPr>
          <w:rFonts w:eastAsia="Calibri"/>
          <w:lang w:eastAsia="en-US"/>
        </w:rPr>
      </w:pPr>
      <w:r w:rsidRPr="00BA2153">
        <w:rPr>
          <w:rFonts w:eastAsia="Calibri"/>
          <w:lang w:eastAsia="en-US"/>
        </w:rPr>
        <w:t>Każdy Wystawca jest zobowiązany do przebywania na stoisku w godzinach trwania Targów tj. 10:00 – 1</w:t>
      </w:r>
      <w:r w:rsidR="00CE28CC">
        <w:rPr>
          <w:rFonts w:eastAsia="Calibri"/>
          <w:lang w:eastAsia="en-US"/>
        </w:rPr>
        <w:t>3</w:t>
      </w:r>
      <w:r w:rsidRPr="00BA2153">
        <w:rPr>
          <w:rFonts w:eastAsia="Calibri"/>
          <w:lang w:eastAsia="en-US"/>
        </w:rPr>
        <w:t>:</w:t>
      </w:r>
      <w:r w:rsidR="000231BB">
        <w:rPr>
          <w:rFonts w:eastAsia="Calibri"/>
          <w:lang w:eastAsia="en-US"/>
        </w:rPr>
        <w:t>0</w:t>
      </w:r>
      <w:r w:rsidRPr="00BA2153">
        <w:rPr>
          <w:rFonts w:eastAsia="Calibri"/>
          <w:lang w:eastAsia="en-US"/>
        </w:rPr>
        <w:t xml:space="preserve">0. Każdy Wystawca zobligowany jest do przybycia </w:t>
      </w:r>
      <w:r w:rsidR="009E39E5">
        <w:rPr>
          <w:rFonts w:eastAsia="Calibri"/>
          <w:lang w:eastAsia="en-US"/>
        </w:rPr>
        <w:t xml:space="preserve">minimum </w:t>
      </w:r>
      <w:r w:rsidRPr="00BA2153">
        <w:rPr>
          <w:rFonts w:eastAsia="Calibri"/>
          <w:lang w:eastAsia="en-US"/>
        </w:rPr>
        <w:t xml:space="preserve">pół godziny </w:t>
      </w:r>
      <w:r>
        <w:rPr>
          <w:rFonts w:eastAsia="Calibri"/>
          <w:lang w:eastAsia="en-US"/>
        </w:rPr>
        <w:t>przed rozpoczęciem Targów w celu przygotowania stoiska wystawienniczego.</w:t>
      </w:r>
    </w:p>
    <w:p w14:paraId="48F2D880" w14:textId="77D353D6" w:rsidR="00B024A9" w:rsidRDefault="00B024A9" w:rsidP="008C37C5">
      <w:pPr>
        <w:ind w:left="6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Istnieje możliwość przygotowania stoiska dzień przed Targami tj. </w:t>
      </w:r>
      <w:r w:rsidR="000231BB">
        <w:rPr>
          <w:rFonts w:eastAsia="Calibri"/>
          <w:lang w:eastAsia="en-US"/>
        </w:rPr>
        <w:t>08</w:t>
      </w:r>
      <w:r>
        <w:rPr>
          <w:rFonts w:eastAsia="Calibri"/>
          <w:lang w:eastAsia="en-US"/>
        </w:rPr>
        <w:t>.0</w:t>
      </w:r>
      <w:r w:rsidR="000231BB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.202</w:t>
      </w:r>
      <w:r w:rsidR="000231BB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r. w godz. 1</w:t>
      </w:r>
      <w:r w:rsidR="00A40C0C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:00 - 17:00</w:t>
      </w:r>
      <w:r w:rsidR="00C12948">
        <w:rPr>
          <w:rFonts w:eastAsia="Calibri"/>
          <w:lang w:eastAsia="en-US"/>
        </w:rPr>
        <w:t xml:space="preserve"> oraz w dniu Targów od godz. 08:00.</w:t>
      </w:r>
    </w:p>
    <w:p w14:paraId="7C2C360A" w14:textId="0F336B39" w:rsidR="001E28F5" w:rsidRPr="001E28F5" w:rsidRDefault="001E28F5" w:rsidP="008C37C5">
      <w:pPr>
        <w:numPr>
          <w:ilvl w:val="0"/>
          <w:numId w:val="29"/>
        </w:numPr>
        <w:ind w:left="641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Dekorowanie stoiska powinno odbywać się bez wbijania gwoździ i wiercenia dziur                                    w ścianach i innych elementach zabudowy i wyposażenia.</w:t>
      </w:r>
    </w:p>
    <w:p w14:paraId="5B7EED1C" w14:textId="0B05FD19" w:rsidR="00BB7DF7" w:rsidRDefault="00BB7DF7" w:rsidP="008C37C5">
      <w:pPr>
        <w:numPr>
          <w:ilvl w:val="0"/>
          <w:numId w:val="29"/>
        </w:numPr>
        <w:ind w:left="641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Wystawcy zainteresowani stoiskiem z dostępem do prądu zobligowani są do zabrania ze sobą na Targi przedłużaczy elektrycznych.</w:t>
      </w:r>
    </w:p>
    <w:p w14:paraId="39617927" w14:textId="3D823D67" w:rsidR="001E28F5" w:rsidRPr="006D7273" w:rsidRDefault="001E28F5" w:rsidP="008C37C5">
      <w:pPr>
        <w:pStyle w:val="Akapitzlist"/>
        <w:numPr>
          <w:ilvl w:val="0"/>
          <w:numId w:val="29"/>
        </w:numPr>
        <w:spacing w:after="0" w:line="240" w:lineRule="auto"/>
        <w:ind w:left="641" w:right="46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D7273">
        <w:rPr>
          <w:rFonts w:ascii="Times New Roman" w:hAnsi="Times New Roman" w:cs="Times New Roman"/>
          <w:iCs/>
          <w:sz w:val="24"/>
          <w:szCs w:val="24"/>
        </w:rPr>
        <w:t>Wystawca zobowiązany jest do utrzymania stoiska w należytym stanie oraz korzystanie z</w:t>
      </w:r>
      <w:r w:rsidR="00017864">
        <w:rPr>
          <w:rFonts w:ascii="Times New Roman" w:hAnsi="Times New Roman" w:cs="Times New Roman"/>
          <w:iCs/>
          <w:sz w:val="24"/>
          <w:szCs w:val="24"/>
        </w:rPr>
        <w:t> </w:t>
      </w:r>
      <w:r w:rsidRPr="006D7273">
        <w:rPr>
          <w:rFonts w:ascii="Times New Roman" w:hAnsi="Times New Roman" w:cs="Times New Roman"/>
          <w:iCs/>
          <w:sz w:val="24"/>
          <w:szCs w:val="24"/>
        </w:rPr>
        <w:t xml:space="preserve">niego w taki sposób, aby nie przeszkadzać osobom trzecim w korzystaniu z innych stoisk. Wystawca odpowiedzialny jest za prawidłową i bezpieczną organizację stoiska. Organizacja stoiska musi zapewniać bezpieczeństwo uczestnikom Targów.  </w:t>
      </w:r>
      <w:r w:rsidRPr="006D7273">
        <w:rPr>
          <w:rFonts w:ascii="Times New Roman" w:hAnsi="Times New Roman" w:cs="Times New Roman"/>
          <w:sz w:val="24"/>
          <w:szCs w:val="24"/>
        </w:rPr>
        <w:t>Funkcjonowanie stanowiska Wystawcy nie może zakłócać działalności Organizatorów.</w:t>
      </w:r>
    </w:p>
    <w:p w14:paraId="4ADFE6C0" w14:textId="7D745634" w:rsidR="001E28F5" w:rsidRPr="001E28F5" w:rsidRDefault="001E28F5" w:rsidP="008C37C5">
      <w:pPr>
        <w:pStyle w:val="Akapitzlist"/>
        <w:numPr>
          <w:ilvl w:val="0"/>
          <w:numId w:val="2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8F5">
        <w:rPr>
          <w:rFonts w:ascii="Times New Roman" w:hAnsi="Times New Roman" w:cs="Times New Roman"/>
          <w:sz w:val="24"/>
          <w:szCs w:val="24"/>
        </w:rPr>
        <w:t xml:space="preserve">Wystawca nie może oddać stoiska osobie trzeciej do używania, poddzierżawy, udostępniania w jakiejkolwiek formie w całości lub części. </w:t>
      </w:r>
      <w:r w:rsidRPr="001E28F5">
        <w:rPr>
          <w:rFonts w:ascii="Times New Roman" w:hAnsi="Times New Roman" w:cs="Times New Roman"/>
          <w:iCs/>
          <w:sz w:val="24"/>
          <w:szCs w:val="24"/>
        </w:rPr>
        <w:t xml:space="preserve">Wystawcy nie wolno zmieniać przeznaczenia stoiska. </w:t>
      </w:r>
    </w:p>
    <w:p w14:paraId="63C49AFD" w14:textId="77777777" w:rsidR="006D7273" w:rsidRPr="006D7273" w:rsidRDefault="006D7273" w:rsidP="008C37C5">
      <w:pPr>
        <w:pStyle w:val="Akapitzlist"/>
        <w:numPr>
          <w:ilvl w:val="0"/>
          <w:numId w:val="29"/>
        </w:numPr>
        <w:spacing w:after="0" w:line="240" w:lineRule="auto"/>
        <w:ind w:left="641" w:right="4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7273">
        <w:rPr>
          <w:rFonts w:ascii="Times New Roman" w:hAnsi="Times New Roman" w:cs="Times New Roman"/>
          <w:sz w:val="24"/>
          <w:szCs w:val="24"/>
        </w:rPr>
        <w:t>Wystawca zobowiązany jest do przestrzegania zasad bezpieczeństwa, porządku, w tym przepisów przeciwpożarowych obowiązujących na terenie Targów.</w:t>
      </w:r>
    </w:p>
    <w:p w14:paraId="125FADA3" w14:textId="0473FCC8" w:rsidR="001E28F5" w:rsidRDefault="001E28F5" w:rsidP="008C37C5">
      <w:pPr>
        <w:pStyle w:val="Lista1"/>
        <w:numPr>
          <w:ilvl w:val="0"/>
          <w:numId w:val="29"/>
        </w:numPr>
        <w:ind w:left="641" w:hanging="357"/>
        <w:rPr>
          <w:szCs w:val="24"/>
        </w:rPr>
      </w:pPr>
      <w:r w:rsidRPr="001E28F5">
        <w:rPr>
          <w:szCs w:val="24"/>
        </w:rPr>
        <w:t>Wystawca nie może wykorzystywać stoiska do przechowywania przedmiotów łatwopalnych, wybuchowych, trujących czy w jakikolwiek inny sposób zagrażających zdrowiu i życiu ludzi.</w:t>
      </w:r>
    </w:p>
    <w:p w14:paraId="70B534FB" w14:textId="73957393" w:rsidR="006D7273" w:rsidRDefault="006D7273" w:rsidP="008C37C5">
      <w:pPr>
        <w:pStyle w:val="Akapitzlist"/>
        <w:numPr>
          <w:ilvl w:val="0"/>
          <w:numId w:val="29"/>
        </w:numPr>
        <w:spacing w:after="0" w:line="240" w:lineRule="auto"/>
        <w:ind w:left="641" w:right="4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77FF">
        <w:rPr>
          <w:rFonts w:ascii="Times New Roman" w:hAnsi="Times New Roman" w:cs="Times New Roman"/>
          <w:sz w:val="24"/>
          <w:szCs w:val="24"/>
        </w:rPr>
        <w:t xml:space="preserve">Wystawca ponosi wyłączną odpowiedzialność za prowadzoną przez siebie działalność na udostępnionym stoisku. </w:t>
      </w:r>
    </w:p>
    <w:p w14:paraId="485F8CD0" w14:textId="4001884F" w:rsidR="006D7273" w:rsidRPr="006D7273" w:rsidRDefault="006D7273" w:rsidP="008C37C5">
      <w:pPr>
        <w:pStyle w:val="Akapitzlist"/>
        <w:numPr>
          <w:ilvl w:val="0"/>
          <w:numId w:val="29"/>
        </w:numPr>
        <w:spacing w:after="0" w:line="240" w:lineRule="auto"/>
        <w:ind w:right="46"/>
        <w:jc w:val="both"/>
        <w:rPr>
          <w:rFonts w:ascii="Times New Roman" w:hAnsi="Times New Roman" w:cs="Times New Roman"/>
          <w:sz w:val="24"/>
          <w:szCs w:val="24"/>
        </w:rPr>
      </w:pPr>
      <w:r w:rsidRPr="006D7273">
        <w:rPr>
          <w:rFonts w:ascii="Times New Roman" w:hAnsi="Times New Roman" w:cs="Times New Roman"/>
          <w:sz w:val="24"/>
          <w:szCs w:val="24"/>
        </w:rPr>
        <w:t>Wystawca zobowiązany jest do naprawy szkód powstałych z jego winy.</w:t>
      </w:r>
    </w:p>
    <w:p w14:paraId="7B950B12" w14:textId="65C8248B" w:rsidR="001E28F5" w:rsidRDefault="001E28F5" w:rsidP="008C37C5">
      <w:pPr>
        <w:pStyle w:val="Lista1"/>
        <w:numPr>
          <w:ilvl w:val="0"/>
          <w:numId w:val="29"/>
        </w:numPr>
        <w:rPr>
          <w:szCs w:val="24"/>
        </w:rPr>
      </w:pPr>
      <w:r w:rsidRPr="001E28F5">
        <w:rPr>
          <w:szCs w:val="24"/>
        </w:rPr>
        <w:t xml:space="preserve">Wystawcy nie przysługuje roszczenie o zwrot nakładów poniesionych na stoisko. </w:t>
      </w:r>
    </w:p>
    <w:p w14:paraId="2F5B265C" w14:textId="38F447D6" w:rsidR="00BB7DF7" w:rsidRPr="001E28F5" w:rsidRDefault="00BB7DF7" w:rsidP="008C37C5">
      <w:pPr>
        <w:pStyle w:val="Lista1"/>
        <w:numPr>
          <w:ilvl w:val="0"/>
          <w:numId w:val="29"/>
        </w:numPr>
        <w:rPr>
          <w:szCs w:val="24"/>
        </w:rPr>
      </w:pPr>
      <w:r w:rsidRPr="001E28F5">
        <w:rPr>
          <w:rFonts w:eastAsia="Calibri"/>
          <w:lang w:eastAsia="en-US"/>
        </w:rPr>
        <w:t>Wystawcy zainteresowani  możliwością wystawienia ofert pracy zobowiązani są do druku materiałów we własnym zakresie.</w:t>
      </w:r>
    </w:p>
    <w:p w14:paraId="63447FE9" w14:textId="2E9EEA37" w:rsidR="001E28F5" w:rsidRPr="005D0011" w:rsidRDefault="001E28F5" w:rsidP="008C37C5">
      <w:pPr>
        <w:pStyle w:val="Lista1"/>
        <w:numPr>
          <w:ilvl w:val="0"/>
          <w:numId w:val="29"/>
        </w:numPr>
        <w:rPr>
          <w:szCs w:val="24"/>
        </w:rPr>
      </w:pPr>
      <w:r w:rsidRPr="001E28F5">
        <w:rPr>
          <w:rFonts w:eastAsia="Calibri"/>
          <w:lang w:eastAsia="en-US"/>
        </w:rPr>
        <w:t xml:space="preserve">Wystawca zobowiązany jest do natychmiastowego powiadomienia Organizatora                                    o dostrzeżonych zagrożeniach, wypadkach lub szkodach w trakcie Targów. </w:t>
      </w:r>
    </w:p>
    <w:p w14:paraId="2768776D" w14:textId="29513172" w:rsidR="00516CA8" w:rsidRPr="005D0011" w:rsidRDefault="00516CA8" w:rsidP="008C37C5">
      <w:pPr>
        <w:pStyle w:val="Lista1"/>
        <w:numPr>
          <w:ilvl w:val="0"/>
          <w:numId w:val="29"/>
        </w:numPr>
        <w:rPr>
          <w:szCs w:val="24"/>
        </w:rPr>
      </w:pPr>
      <w:r w:rsidRPr="005D0011">
        <w:rPr>
          <w:rFonts w:eastAsia="Calibri"/>
          <w:lang w:eastAsia="en-US"/>
        </w:rPr>
        <w:t xml:space="preserve">Organizator nie ponosi odpowiedzialności za szkody spowodowane przez Wystawców </w:t>
      </w:r>
      <w:r w:rsidR="00697A14" w:rsidRPr="005D0011">
        <w:rPr>
          <w:rFonts w:eastAsia="Calibri"/>
          <w:lang w:eastAsia="en-US"/>
        </w:rPr>
        <w:t xml:space="preserve">                               </w:t>
      </w:r>
      <w:r w:rsidRPr="005D0011">
        <w:rPr>
          <w:rFonts w:eastAsia="Calibri"/>
          <w:lang w:eastAsia="en-US"/>
        </w:rPr>
        <w:t>i osoby trzecie, w tym uszkodzenia eksponatów znajdujących się na Targach.</w:t>
      </w:r>
    </w:p>
    <w:p w14:paraId="12ADEE2F" w14:textId="09025058" w:rsidR="00BB7DF7" w:rsidRPr="005D0011" w:rsidRDefault="00BB7DF7" w:rsidP="008C37C5">
      <w:pPr>
        <w:pStyle w:val="Lista1"/>
        <w:numPr>
          <w:ilvl w:val="0"/>
          <w:numId w:val="29"/>
        </w:numPr>
        <w:rPr>
          <w:szCs w:val="24"/>
        </w:rPr>
      </w:pPr>
      <w:r w:rsidRPr="005D0011">
        <w:rPr>
          <w:rFonts w:eastAsia="Calibri"/>
          <w:lang w:eastAsia="en-US"/>
        </w:rPr>
        <w:t xml:space="preserve">Organizator nie ponosi odpowiedzialności za mienie Wystawcy. </w:t>
      </w:r>
    </w:p>
    <w:p w14:paraId="5F86764B" w14:textId="141C7B87" w:rsidR="00132048" w:rsidRPr="005D0011" w:rsidRDefault="00132048" w:rsidP="008C37C5">
      <w:pPr>
        <w:pStyle w:val="Lista1"/>
        <w:numPr>
          <w:ilvl w:val="0"/>
          <w:numId w:val="29"/>
        </w:numPr>
        <w:rPr>
          <w:szCs w:val="24"/>
        </w:rPr>
      </w:pPr>
      <w:r w:rsidRPr="005D0011">
        <w:rPr>
          <w:rFonts w:eastAsiaTheme="minorHAnsi"/>
        </w:rPr>
        <w:t xml:space="preserve">Organizator jest uprawniony do kontroli sposobu używania stoiska przez </w:t>
      </w:r>
      <w:r w:rsidRPr="005D0011">
        <w:t>Wystawcę</w:t>
      </w:r>
      <w:r w:rsidRPr="005D0011">
        <w:rPr>
          <w:rFonts w:eastAsiaTheme="minorHAnsi"/>
        </w:rPr>
        <w:t xml:space="preserve"> </w:t>
      </w:r>
      <w:r w:rsidR="008C37C5">
        <w:rPr>
          <w:rFonts w:eastAsiaTheme="minorHAnsi"/>
        </w:rPr>
        <w:t xml:space="preserve">                           </w:t>
      </w:r>
      <w:r w:rsidRPr="005D0011">
        <w:rPr>
          <w:rFonts w:eastAsiaTheme="minorHAnsi"/>
        </w:rPr>
        <w:t>w każdym czasie, również w trakcie Targów.</w:t>
      </w:r>
    </w:p>
    <w:p w14:paraId="1494BFC2" w14:textId="6F94F7A8" w:rsidR="00F011B1" w:rsidRPr="005D0011" w:rsidRDefault="00132048" w:rsidP="008C37C5">
      <w:pPr>
        <w:pStyle w:val="Lista1"/>
        <w:numPr>
          <w:ilvl w:val="0"/>
          <w:numId w:val="29"/>
        </w:numPr>
        <w:rPr>
          <w:szCs w:val="24"/>
        </w:rPr>
      </w:pPr>
      <w:r w:rsidRPr="005D0011">
        <w:rPr>
          <w:rFonts w:eastAsia="Calibri"/>
          <w:szCs w:val="24"/>
          <w:lang w:eastAsia="en-US"/>
        </w:rPr>
        <w:t>Po zakończeniu Targów Wystawca zobowiązany jest do uprzątnięcia stoiska oraz zgłoszenia Organizatorowi gotowości</w:t>
      </w:r>
      <w:r w:rsidRPr="005D0011">
        <w:rPr>
          <w:rFonts w:eastAsia="Calibri"/>
          <w:lang w:eastAsia="en-US"/>
        </w:rPr>
        <w:t xml:space="preserve"> zdania stoiska.  </w:t>
      </w:r>
      <w:r w:rsidR="00F011B1" w:rsidRPr="005D0011">
        <w:rPr>
          <w:szCs w:val="24"/>
        </w:rPr>
        <w:t>Wystawca</w:t>
      </w:r>
      <w:r w:rsidR="00F011B1" w:rsidRPr="005D0011">
        <w:rPr>
          <w:rFonts w:eastAsiaTheme="minorHAnsi"/>
          <w:szCs w:val="24"/>
          <w:lang w:eastAsia="en-US"/>
        </w:rPr>
        <w:t xml:space="preserve"> zobowiązuje się do zwrotu stoiska </w:t>
      </w:r>
      <w:r w:rsidR="001369AA">
        <w:rPr>
          <w:rFonts w:eastAsiaTheme="minorHAnsi"/>
          <w:szCs w:val="24"/>
          <w:lang w:eastAsia="en-US"/>
        </w:rPr>
        <w:t xml:space="preserve">                  </w:t>
      </w:r>
      <w:r w:rsidR="00F011B1" w:rsidRPr="005D0011">
        <w:rPr>
          <w:rFonts w:eastAsiaTheme="minorHAnsi"/>
          <w:szCs w:val="24"/>
          <w:lang w:eastAsia="en-US"/>
        </w:rPr>
        <w:t xml:space="preserve">w stanie niepogorszonym </w:t>
      </w:r>
      <w:r w:rsidR="00F011B1" w:rsidRPr="005D0011">
        <w:rPr>
          <w:szCs w:val="24"/>
        </w:rPr>
        <w:t xml:space="preserve">i kompletnym. </w:t>
      </w:r>
    </w:p>
    <w:p w14:paraId="1895DA6F" w14:textId="77777777" w:rsidR="003B094F" w:rsidRPr="003B094F" w:rsidRDefault="003B094F" w:rsidP="003B094F">
      <w:pPr>
        <w:pStyle w:val="Tekstpodstawowy"/>
        <w:spacing w:after="0"/>
        <w:jc w:val="both"/>
      </w:pPr>
    </w:p>
    <w:p w14:paraId="47E99703" w14:textId="77777777" w:rsidR="00516CA8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  <w:r w:rsidRPr="00D55F46">
        <w:rPr>
          <w:rFonts w:eastAsia="Calibri"/>
          <w:b/>
          <w:lang w:eastAsia="en-US"/>
        </w:rPr>
        <w:lastRenderedPageBreak/>
        <w:t>§</w:t>
      </w:r>
      <w:r>
        <w:rPr>
          <w:rFonts w:eastAsia="Calibri"/>
          <w:b/>
          <w:lang w:eastAsia="en-US"/>
        </w:rPr>
        <w:t>4</w:t>
      </w:r>
    </w:p>
    <w:p w14:paraId="67531AE4" w14:textId="77777777" w:rsidR="00516CA8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ODWOŁANIE UCZESTNICTWA</w:t>
      </w:r>
    </w:p>
    <w:p w14:paraId="7A3B7DA2" w14:textId="77777777" w:rsidR="00516CA8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</w:p>
    <w:p w14:paraId="574FA3C4" w14:textId="1E7C9CD9" w:rsidR="00516CA8" w:rsidRDefault="00516CA8" w:rsidP="00F209B0">
      <w:pPr>
        <w:numPr>
          <w:ilvl w:val="0"/>
          <w:numId w:val="30"/>
        </w:numPr>
        <w:ind w:left="714" w:hanging="357"/>
        <w:jc w:val="both"/>
        <w:rPr>
          <w:rFonts w:eastAsia="Calibri"/>
          <w:lang w:eastAsia="en-US"/>
        </w:rPr>
      </w:pPr>
      <w:r w:rsidRPr="00D55F46">
        <w:rPr>
          <w:rFonts w:eastAsia="Calibri"/>
          <w:lang w:eastAsia="en-US"/>
        </w:rPr>
        <w:t>Wystawca może odwołać udział w Targach</w:t>
      </w:r>
      <w:r>
        <w:rPr>
          <w:rFonts w:eastAsia="Calibri"/>
          <w:lang w:eastAsia="en-US"/>
        </w:rPr>
        <w:t xml:space="preserve"> w dowolnym terminie</w:t>
      </w:r>
      <w:r w:rsidRPr="00D55F46">
        <w:rPr>
          <w:rFonts w:eastAsia="Calibri"/>
          <w:lang w:eastAsia="en-US"/>
        </w:rPr>
        <w:t xml:space="preserve">. Odwołanie powinno być dostarczone do </w:t>
      </w:r>
      <w:r w:rsidR="00900024">
        <w:rPr>
          <w:rFonts w:eastAsia="Calibri"/>
          <w:lang w:eastAsia="en-US"/>
        </w:rPr>
        <w:t xml:space="preserve">Powiatowego </w:t>
      </w:r>
      <w:r w:rsidRPr="00D55F46">
        <w:rPr>
          <w:rFonts w:eastAsia="Calibri"/>
          <w:lang w:eastAsia="en-US"/>
        </w:rPr>
        <w:t>Urzędu Pracy</w:t>
      </w:r>
      <w:r w:rsidR="00900024">
        <w:rPr>
          <w:rFonts w:eastAsia="Calibri"/>
          <w:lang w:eastAsia="en-US"/>
        </w:rPr>
        <w:t xml:space="preserve"> w Ciechanowie</w:t>
      </w:r>
      <w:r w:rsidRPr="00D55F46">
        <w:rPr>
          <w:rFonts w:eastAsia="Calibri"/>
          <w:lang w:eastAsia="en-US"/>
        </w:rPr>
        <w:t xml:space="preserve"> na piśmie (poczta, faks) lub </w:t>
      </w:r>
      <w:r>
        <w:rPr>
          <w:rFonts w:eastAsia="Calibri"/>
          <w:lang w:eastAsia="en-US"/>
        </w:rPr>
        <w:t xml:space="preserve">osobiście najpóźniej do dnia </w:t>
      </w:r>
      <w:r w:rsidR="000B58B1">
        <w:rPr>
          <w:rFonts w:eastAsia="Calibri"/>
          <w:b/>
          <w:bCs/>
          <w:lang w:eastAsia="en-US"/>
        </w:rPr>
        <w:t>7 kwietnia</w:t>
      </w:r>
      <w:r>
        <w:rPr>
          <w:rFonts w:eastAsia="Calibri"/>
          <w:b/>
          <w:lang w:eastAsia="en-US"/>
        </w:rPr>
        <w:t xml:space="preserve"> 20</w:t>
      </w:r>
      <w:r w:rsidR="006C1D41">
        <w:rPr>
          <w:rFonts w:eastAsia="Calibri"/>
          <w:b/>
          <w:lang w:eastAsia="en-US"/>
        </w:rPr>
        <w:t>2</w:t>
      </w:r>
      <w:r w:rsidR="000B58B1">
        <w:rPr>
          <w:rFonts w:eastAsia="Calibri"/>
          <w:b/>
          <w:lang w:eastAsia="en-US"/>
        </w:rPr>
        <w:t>5</w:t>
      </w:r>
      <w:r>
        <w:rPr>
          <w:rFonts w:eastAsia="Calibri"/>
          <w:b/>
          <w:lang w:eastAsia="en-US"/>
        </w:rPr>
        <w:t xml:space="preserve"> </w:t>
      </w:r>
      <w:r w:rsidRPr="006550A8">
        <w:rPr>
          <w:rFonts w:eastAsia="Calibri"/>
          <w:b/>
          <w:lang w:eastAsia="en-US"/>
        </w:rPr>
        <w:t>r</w:t>
      </w:r>
      <w:r w:rsidRPr="00D55F46">
        <w:rPr>
          <w:rFonts w:eastAsia="Calibri"/>
          <w:lang w:eastAsia="en-US"/>
        </w:rPr>
        <w:t>.</w:t>
      </w:r>
    </w:p>
    <w:p w14:paraId="254A700B" w14:textId="006C1A35" w:rsidR="00516CA8" w:rsidRPr="00D50293" w:rsidRDefault="00516CA8" w:rsidP="00CD4CC4">
      <w:pPr>
        <w:numPr>
          <w:ilvl w:val="0"/>
          <w:numId w:val="30"/>
        </w:numPr>
        <w:ind w:left="714" w:hanging="357"/>
        <w:jc w:val="both"/>
        <w:rPr>
          <w:rFonts w:eastAsia="Calibri"/>
          <w:lang w:eastAsia="en-US"/>
        </w:rPr>
      </w:pPr>
      <w:r w:rsidRPr="00EC6D79">
        <w:t xml:space="preserve">Organizator zastrzega sobie prawo przesunięcia terminu Targów lub ich odwołania </w:t>
      </w:r>
      <w:r w:rsidRPr="00EC6D79">
        <w:br/>
        <w:t>w przypadku zaistnienia okoliczności</w:t>
      </w:r>
      <w:r>
        <w:t xml:space="preserve">, które nie są od niego zależne – bez ponoszenia </w:t>
      </w:r>
      <w:r w:rsidRPr="00D50293">
        <w:t>konsekwencji finansowych.</w:t>
      </w:r>
    </w:p>
    <w:p w14:paraId="4E3618AE" w14:textId="74C4FC87" w:rsidR="00D50293" w:rsidRPr="00D50293" w:rsidRDefault="00D50293" w:rsidP="00D50293">
      <w:pPr>
        <w:pStyle w:val="Akapitzlist"/>
        <w:numPr>
          <w:ilvl w:val="0"/>
          <w:numId w:val="30"/>
        </w:numPr>
        <w:spacing w:line="276" w:lineRule="auto"/>
        <w:ind w:right="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0293">
        <w:rPr>
          <w:rFonts w:ascii="Times New Roman" w:hAnsi="Times New Roman" w:cs="Times New Roman"/>
          <w:iCs/>
          <w:sz w:val="24"/>
          <w:szCs w:val="24"/>
        </w:rPr>
        <w:t>Organizator nie odpowiada za skutki niewykonania lub nienależytego wykonania swojego zobowiązania spowodowanego działaniem siły wyższej. Za siłę wyższą uważa się zdarzenie  o charakterze nagłym i nadzwyczajnym, niezależne od Stron, którego Strony nie mogły przewidzieć w chwili przyjęcia zgłoszenia oraz któremu nie były w stanie zapobiec,                                       w szczególności powódź, pożar, trzęsienie ziemi i inne klęski żywiołowe, działanie                                     o charakterze militarnym, atak terrorystyczny, wojna, akty władzy.</w:t>
      </w:r>
    </w:p>
    <w:p w14:paraId="33B927AB" w14:textId="77777777" w:rsidR="00CD4CC4" w:rsidRPr="00CD4CC4" w:rsidRDefault="00CD4CC4" w:rsidP="009D6EAB">
      <w:pPr>
        <w:ind w:left="714"/>
        <w:jc w:val="both"/>
        <w:rPr>
          <w:rFonts w:eastAsia="Calibri"/>
          <w:lang w:eastAsia="en-US"/>
        </w:rPr>
      </w:pPr>
    </w:p>
    <w:p w14:paraId="6133A482" w14:textId="77777777" w:rsidR="00516CA8" w:rsidRDefault="00516CA8" w:rsidP="00516CA8">
      <w:pPr>
        <w:spacing w:line="276" w:lineRule="auto"/>
        <w:ind w:left="720"/>
        <w:rPr>
          <w:b/>
        </w:rPr>
      </w:pPr>
      <w:r>
        <w:rPr>
          <w:b/>
        </w:rPr>
        <w:t xml:space="preserve">                                                              </w:t>
      </w:r>
      <w:r w:rsidRPr="00A81F6E">
        <w:rPr>
          <w:b/>
        </w:rPr>
        <w:t>§5</w:t>
      </w:r>
    </w:p>
    <w:p w14:paraId="153B03D1" w14:textId="77777777" w:rsidR="00516CA8" w:rsidRDefault="00F209B0" w:rsidP="00F209B0">
      <w:pPr>
        <w:spacing w:line="276" w:lineRule="auto"/>
        <w:ind w:left="720"/>
        <w:rPr>
          <w:b/>
        </w:rPr>
      </w:pPr>
      <w:r>
        <w:rPr>
          <w:b/>
        </w:rPr>
        <w:t xml:space="preserve">                                   </w:t>
      </w:r>
      <w:r w:rsidR="00516CA8">
        <w:rPr>
          <w:b/>
        </w:rPr>
        <w:t>POSTANOWIENIA KOŃCOWE</w:t>
      </w:r>
    </w:p>
    <w:p w14:paraId="22328E84" w14:textId="77777777" w:rsidR="00AA5253" w:rsidRDefault="00AA5253" w:rsidP="00516CA8">
      <w:pPr>
        <w:spacing w:line="276" w:lineRule="auto"/>
      </w:pPr>
      <w:r>
        <w:t xml:space="preserve">          </w:t>
      </w:r>
      <w:r w:rsidR="00516CA8">
        <w:t>Spory wynikłe z tytułu udziału w Targach będą rozstrzygane przez właściwy</w:t>
      </w:r>
      <w:r w:rsidR="00906075">
        <w:t xml:space="preserve"> dla siedziby </w:t>
      </w:r>
      <w:r>
        <w:t xml:space="preserve">  </w:t>
      </w:r>
    </w:p>
    <w:p w14:paraId="140E34AE" w14:textId="6306BEB6" w:rsidR="00516CA8" w:rsidRPr="00906075" w:rsidRDefault="00AA5253" w:rsidP="00516CA8">
      <w:pPr>
        <w:spacing w:line="276" w:lineRule="auto"/>
      </w:pPr>
      <w:r>
        <w:t xml:space="preserve">          </w:t>
      </w:r>
      <w:r w:rsidR="00906075">
        <w:t xml:space="preserve">Organizatora sąd </w:t>
      </w:r>
      <w:r w:rsidR="00516CA8">
        <w:t>powszechny.</w:t>
      </w:r>
    </w:p>
    <w:p w14:paraId="0007C331" w14:textId="77777777" w:rsidR="00516CA8" w:rsidRDefault="00516CA8" w:rsidP="009D6EAB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14:paraId="44D7E952" w14:textId="77777777" w:rsidR="009F58BA" w:rsidRDefault="009D6EAB" w:rsidP="009D6EA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                  </w:t>
      </w:r>
    </w:p>
    <w:p w14:paraId="5D887277" w14:textId="77777777" w:rsidR="007177FF" w:rsidRDefault="009F58BA" w:rsidP="00176535">
      <w:pPr>
        <w:spacing w:after="200" w:line="276" w:lineRule="auto"/>
        <w:jc w:val="center"/>
        <w:rPr>
          <w:sz w:val="20"/>
          <w:szCs w:val="20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</w:t>
      </w:r>
      <w:r w:rsidR="009D6EAB">
        <w:rPr>
          <w:rFonts w:eastAsia="Calibri"/>
          <w:b/>
          <w:lang w:eastAsia="en-US"/>
        </w:rPr>
        <w:t xml:space="preserve">     </w:t>
      </w:r>
      <w:r w:rsidR="00516CA8">
        <w:rPr>
          <w:rFonts w:eastAsia="Calibri"/>
          <w:b/>
          <w:lang w:eastAsia="en-US"/>
        </w:rPr>
        <w:t>ORGANIZATORZY</w:t>
      </w:r>
      <w:r w:rsidR="00F44454" w:rsidRPr="00E9473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62BBE1" wp14:editId="34CE5E90">
                <wp:simplePos x="0" y="0"/>
                <wp:positionH relativeFrom="rightMargin">
                  <wp:align>left</wp:align>
                </wp:positionH>
                <wp:positionV relativeFrom="paragraph">
                  <wp:posOffset>118110</wp:posOffset>
                </wp:positionV>
                <wp:extent cx="161925" cy="95250"/>
                <wp:effectExtent l="0" t="0" r="9525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6519C" w14:textId="77777777" w:rsidR="00F44454" w:rsidRDefault="00F44454" w:rsidP="00F444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2BBE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9.3pt;width:12.75pt;height:7.5pt;z-index:2516567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" stroked="f">
                <v:textbox>
                  <w:txbxContent>
                    <w:p w14:paraId="1346519C" w14:textId="77777777" w:rsidR="00F44454" w:rsidRDefault="00F44454" w:rsidP="00F44454">
                      <w:pPr>
                        <w:rPr>
                          <w:rFonts w:ascii="Arial" w:hAnsi="Arial" w:cs="Arial"/>
                          <w:b/>
                          <w:bCs/>
                          <w:color w:val="006600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4519">
        <w:rPr>
          <w:sz w:val="20"/>
          <w:szCs w:val="20"/>
        </w:rPr>
        <w:t xml:space="preserve">             </w:t>
      </w:r>
    </w:p>
    <w:p w14:paraId="4439EE32" w14:textId="77777777" w:rsidR="007177FF" w:rsidRPr="007177FF" w:rsidRDefault="007177FF" w:rsidP="007177FF">
      <w:pPr>
        <w:spacing w:line="276" w:lineRule="auto"/>
        <w:ind w:right="46"/>
        <w:jc w:val="both"/>
      </w:pPr>
    </w:p>
    <w:p w14:paraId="1C48FBDA" w14:textId="77777777" w:rsidR="00132048" w:rsidRPr="007177FF" w:rsidRDefault="00132048" w:rsidP="00132048">
      <w:pPr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27F21BA6" w14:textId="77777777" w:rsidR="007177FF" w:rsidRPr="007177FF" w:rsidRDefault="007177FF" w:rsidP="007177FF">
      <w:pPr>
        <w:spacing w:line="276" w:lineRule="auto"/>
        <w:ind w:left="406" w:right="46"/>
        <w:jc w:val="both"/>
        <w:rPr>
          <w:iCs/>
        </w:rPr>
      </w:pPr>
    </w:p>
    <w:p w14:paraId="42152430" w14:textId="77777777" w:rsidR="007177FF" w:rsidRPr="007177FF" w:rsidRDefault="007177FF" w:rsidP="007177FF">
      <w:pPr>
        <w:spacing w:after="200" w:line="276" w:lineRule="auto"/>
        <w:jc w:val="both"/>
        <w:rPr>
          <w:sz w:val="20"/>
          <w:szCs w:val="20"/>
        </w:rPr>
      </w:pPr>
    </w:p>
    <w:p w14:paraId="44DE3C16" w14:textId="77777777" w:rsidR="007177FF" w:rsidRPr="007177FF" w:rsidRDefault="007177FF" w:rsidP="007177FF">
      <w:pPr>
        <w:spacing w:after="200" w:line="276" w:lineRule="auto"/>
        <w:jc w:val="both"/>
        <w:rPr>
          <w:sz w:val="20"/>
          <w:szCs w:val="20"/>
        </w:rPr>
      </w:pPr>
    </w:p>
    <w:p w14:paraId="3E4B8A4F" w14:textId="4751D0C1" w:rsidR="007177FF" w:rsidRDefault="007177FF" w:rsidP="00176535">
      <w:pPr>
        <w:spacing w:after="200" w:line="276" w:lineRule="auto"/>
        <w:jc w:val="center"/>
        <w:rPr>
          <w:sz w:val="20"/>
          <w:szCs w:val="20"/>
        </w:rPr>
      </w:pPr>
    </w:p>
    <w:p w14:paraId="28C24818" w14:textId="40547B3D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0408A7AF" w14:textId="5B1593DA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65D603A2" w14:textId="5E565E34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3268D080" w14:textId="7A138FA5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5B7AA247" w14:textId="0AB06905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2CB99585" w14:textId="66A9EBB3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1FC430CF" w14:textId="44913590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11C0B047" w14:textId="77777777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64742AD8" w14:textId="1CB3F1AF" w:rsidR="009F58BA" w:rsidRPr="00176535" w:rsidRDefault="00954519" w:rsidP="00176535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sz w:val="20"/>
          <w:szCs w:val="20"/>
        </w:rPr>
        <w:t xml:space="preserve">            </w:t>
      </w:r>
    </w:p>
    <w:sectPr w:rsidR="009F58BA" w:rsidRPr="00176535" w:rsidSect="001C50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2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2D8CC" w14:textId="77777777" w:rsidR="00130FBA" w:rsidRDefault="00130FBA" w:rsidP="00D12FD0">
      <w:r>
        <w:separator/>
      </w:r>
    </w:p>
  </w:endnote>
  <w:endnote w:type="continuationSeparator" w:id="0">
    <w:p w14:paraId="7511EBE8" w14:textId="77777777" w:rsidR="00130FBA" w:rsidRDefault="00130FBA" w:rsidP="00D1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04A34" w14:textId="77777777" w:rsidR="00D12FD0" w:rsidRDefault="00D12F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237710"/>
      <w:docPartObj>
        <w:docPartGallery w:val="Page Numbers (Bottom of Page)"/>
        <w:docPartUnique/>
      </w:docPartObj>
    </w:sdtPr>
    <w:sdtContent>
      <w:p w14:paraId="09A6B737" w14:textId="77777777" w:rsidR="00D12FD0" w:rsidRDefault="00D12F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CF7AB1" w14:textId="77777777" w:rsidR="00D12FD0" w:rsidRDefault="00D12F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EC554" w14:textId="77777777" w:rsidR="00D12FD0" w:rsidRDefault="00D12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14A85" w14:textId="77777777" w:rsidR="00130FBA" w:rsidRDefault="00130FBA" w:rsidP="00D12FD0">
      <w:r>
        <w:separator/>
      </w:r>
    </w:p>
  </w:footnote>
  <w:footnote w:type="continuationSeparator" w:id="0">
    <w:p w14:paraId="11C07300" w14:textId="77777777" w:rsidR="00130FBA" w:rsidRDefault="00130FBA" w:rsidP="00D1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10F8" w14:textId="77777777" w:rsidR="00D12FD0" w:rsidRDefault="00D12F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2E4DB" w14:textId="77777777" w:rsidR="00D12FD0" w:rsidRPr="00F44454" w:rsidRDefault="00D12FD0" w:rsidP="00F444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0ACF7" w14:textId="77777777" w:rsidR="00D12FD0" w:rsidRDefault="00D12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292D07"/>
    <w:multiLevelType w:val="hybridMultilevel"/>
    <w:tmpl w:val="5FACDB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B35A2"/>
    <w:multiLevelType w:val="multilevel"/>
    <w:tmpl w:val="90C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F3C06"/>
    <w:multiLevelType w:val="hybridMultilevel"/>
    <w:tmpl w:val="7700C6DE"/>
    <w:lvl w:ilvl="0" w:tplc="E3ACB980">
      <w:start w:val="1"/>
      <w:numFmt w:val="decimal"/>
      <w:lvlText w:val="%1."/>
      <w:lvlJc w:val="left"/>
      <w:pPr>
        <w:ind w:left="721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A2B4E04"/>
    <w:multiLevelType w:val="hybridMultilevel"/>
    <w:tmpl w:val="5002C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F60955"/>
    <w:multiLevelType w:val="multilevel"/>
    <w:tmpl w:val="7706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F06E9"/>
    <w:multiLevelType w:val="singleLevel"/>
    <w:tmpl w:val="A55411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FAB28F5"/>
    <w:multiLevelType w:val="hybridMultilevel"/>
    <w:tmpl w:val="905C7E1C"/>
    <w:lvl w:ilvl="0" w:tplc="38EE61A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17B1D65"/>
    <w:multiLevelType w:val="hybridMultilevel"/>
    <w:tmpl w:val="70528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5118C"/>
    <w:multiLevelType w:val="hybridMultilevel"/>
    <w:tmpl w:val="AC8E4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202EC"/>
    <w:multiLevelType w:val="multilevel"/>
    <w:tmpl w:val="6C8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5376A"/>
    <w:multiLevelType w:val="hybridMultilevel"/>
    <w:tmpl w:val="5AE6B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01B1E"/>
    <w:multiLevelType w:val="hybridMultilevel"/>
    <w:tmpl w:val="5734BB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6152AA"/>
    <w:multiLevelType w:val="hybridMultilevel"/>
    <w:tmpl w:val="34A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042D"/>
    <w:multiLevelType w:val="hybridMultilevel"/>
    <w:tmpl w:val="FB9C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45F0F"/>
    <w:multiLevelType w:val="hybridMultilevel"/>
    <w:tmpl w:val="606EE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96AC2"/>
    <w:multiLevelType w:val="hybridMultilevel"/>
    <w:tmpl w:val="D248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30F05"/>
    <w:multiLevelType w:val="hybridMultilevel"/>
    <w:tmpl w:val="195A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02BCA"/>
    <w:multiLevelType w:val="hybridMultilevel"/>
    <w:tmpl w:val="28A8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673D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F78F4"/>
    <w:multiLevelType w:val="multilevel"/>
    <w:tmpl w:val="0384452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920AB0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C5897"/>
    <w:multiLevelType w:val="hybridMultilevel"/>
    <w:tmpl w:val="A60A46B0"/>
    <w:lvl w:ilvl="0" w:tplc="2FA4FE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C0CC4"/>
    <w:multiLevelType w:val="hybridMultilevel"/>
    <w:tmpl w:val="72DE2FC4"/>
    <w:lvl w:ilvl="0" w:tplc="CDB2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1A85FEE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3767E"/>
    <w:multiLevelType w:val="hybridMultilevel"/>
    <w:tmpl w:val="009258B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6041D59"/>
    <w:multiLevelType w:val="hybridMultilevel"/>
    <w:tmpl w:val="2C16A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13BDD"/>
    <w:multiLevelType w:val="hybridMultilevel"/>
    <w:tmpl w:val="80DE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3B01"/>
    <w:multiLevelType w:val="hybridMultilevel"/>
    <w:tmpl w:val="EA041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94033"/>
    <w:multiLevelType w:val="multilevel"/>
    <w:tmpl w:val="49F2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9" w15:restartNumberingAfterBreak="0">
    <w:nsid w:val="683A3AB5"/>
    <w:multiLevelType w:val="hybridMultilevel"/>
    <w:tmpl w:val="34DE81FA"/>
    <w:lvl w:ilvl="0" w:tplc="AD843172">
      <w:start w:val="1"/>
      <w:numFmt w:val="lowerLetter"/>
      <w:lvlText w:val="%1)"/>
      <w:lvlJc w:val="left"/>
      <w:pPr>
        <w:ind w:left="861" w:hanging="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A505A8F"/>
    <w:multiLevelType w:val="multilevel"/>
    <w:tmpl w:val="C550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1A6B7D"/>
    <w:multiLevelType w:val="hybridMultilevel"/>
    <w:tmpl w:val="CE08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45244A9"/>
    <w:multiLevelType w:val="hybridMultilevel"/>
    <w:tmpl w:val="8AD0D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F1ABE"/>
    <w:multiLevelType w:val="hybridMultilevel"/>
    <w:tmpl w:val="5290D6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CA297D"/>
    <w:multiLevelType w:val="hybridMultilevel"/>
    <w:tmpl w:val="DDD01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37645"/>
    <w:multiLevelType w:val="hybridMultilevel"/>
    <w:tmpl w:val="FE103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F411C"/>
    <w:multiLevelType w:val="multilevel"/>
    <w:tmpl w:val="2C82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069003">
    <w:abstractNumId w:val="25"/>
  </w:num>
  <w:num w:numId="2" w16cid:durableId="625966564">
    <w:abstractNumId w:val="13"/>
  </w:num>
  <w:num w:numId="3" w16cid:durableId="1234002082">
    <w:abstractNumId w:val="26"/>
  </w:num>
  <w:num w:numId="4" w16cid:durableId="1049300520">
    <w:abstractNumId w:val="8"/>
  </w:num>
  <w:num w:numId="5" w16cid:durableId="1422530616">
    <w:abstractNumId w:val="19"/>
  </w:num>
  <w:num w:numId="6" w16cid:durableId="1043408724">
    <w:abstractNumId w:val="1"/>
  </w:num>
  <w:num w:numId="7" w16cid:durableId="685597702">
    <w:abstractNumId w:val="35"/>
  </w:num>
  <w:num w:numId="8" w16cid:durableId="1236429058">
    <w:abstractNumId w:val="6"/>
  </w:num>
  <w:num w:numId="9" w16cid:durableId="12550184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987355">
    <w:abstractNumId w:val="33"/>
  </w:num>
  <w:num w:numId="11" w16cid:durableId="264464302">
    <w:abstractNumId w:val="14"/>
  </w:num>
  <w:num w:numId="12" w16cid:durableId="1885751442">
    <w:abstractNumId w:val="30"/>
  </w:num>
  <w:num w:numId="13" w16cid:durableId="369957422">
    <w:abstractNumId w:val="31"/>
  </w:num>
  <w:num w:numId="14" w16cid:durableId="1838034822">
    <w:abstractNumId w:val="4"/>
  </w:num>
  <w:num w:numId="15" w16cid:durableId="478959674">
    <w:abstractNumId w:val="36"/>
  </w:num>
  <w:num w:numId="16" w16cid:durableId="746004204">
    <w:abstractNumId w:val="0"/>
  </w:num>
  <w:num w:numId="17" w16cid:durableId="827402468">
    <w:abstractNumId w:val="5"/>
  </w:num>
  <w:num w:numId="18" w16cid:durableId="150034198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 w16cid:durableId="1247424206">
    <w:abstractNumId w:val="9"/>
  </w:num>
  <w:num w:numId="20" w16cid:durableId="4039918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0621531">
    <w:abstractNumId w:val="27"/>
  </w:num>
  <w:num w:numId="22" w16cid:durableId="526526327">
    <w:abstractNumId w:val="17"/>
  </w:num>
  <w:num w:numId="23" w16cid:durableId="1226263678">
    <w:abstractNumId w:val="16"/>
  </w:num>
  <w:num w:numId="24" w16cid:durableId="2033801547">
    <w:abstractNumId w:val="3"/>
  </w:num>
  <w:num w:numId="25" w16cid:durableId="1114976916">
    <w:abstractNumId w:val="10"/>
  </w:num>
  <w:num w:numId="26" w16cid:durableId="1978682236">
    <w:abstractNumId w:val="37"/>
  </w:num>
  <w:num w:numId="27" w16cid:durableId="712118564">
    <w:abstractNumId w:val="7"/>
  </w:num>
  <w:num w:numId="28" w16cid:durableId="1987735775">
    <w:abstractNumId w:val="18"/>
  </w:num>
  <w:num w:numId="29" w16cid:durableId="567885439">
    <w:abstractNumId w:val="34"/>
  </w:num>
  <w:num w:numId="30" w16cid:durableId="2066248001">
    <w:abstractNumId w:val="20"/>
  </w:num>
  <w:num w:numId="31" w16cid:durableId="473377256">
    <w:abstractNumId w:val="11"/>
  </w:num>
  <w:num w:numId="32" w16cid:durableId="18441976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6725230">
    <w:abstractNumId w:val="23"/>
  </w:num>
  <w:num w:numId="34" w16cid:durableId="1608661192">
    <w:abstractNumId w:val="12"/>
  </w:num>
  <w:num w:numId="35" w16cid:durableId="1135568321">
    <w:abstractNumId w:val="15"/>
  </w:num>
  <w:num w:numId="36" w16cid:durableId="268314937">
    <w:abstractNumId w:val="21"/>
  </w:num>
  <w:num w:numId="37" w16cid:durableId="1579752164">
    <w:abstractNumId w:val="24"/>
  </w:num>
  <w:num w:numId="38" w16cid:durableId="14201755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3779828">
    <w:abstractNumId w:val="29"/>
  </w:num>
  <w:num w:numId="40" w16cid:durableId="20206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39"/>
    <w:rsid w:val="00000F35"/>
    <w:rsid w:val="00001400"/>
    <w:rsid w:val="00001B42"/>
    <w:rsid w:val="00011F8A"/>
    <w:rsid w:val="00014582"/>
    <w:rsid w:val="00014D5A"/>
    <w:rsid w:val="00017864"/>
    <w:rsid w:val="000231BB"/>
    <w:rsid w:val="00024983"/>
    <w:rsid w:val="00041B82"/>
    <w:rsid w:val="00063FFC"/>
    <w:rsid w:val="00072F52"/>
    <w:rsid w:val="00080581"/>
    <w:rsid w:val="00087A50"/>
    <w:rsid w:val="00087AAB"/>
    <w:rsid w:val="000B58B1"/>
    <w:rsid w:val="000B5F4F"/>
    <w:rsid w:val="000B64F9"/>
    <w:rsid w:val="000D6EC0"/>
    <w:rsid w:val="000E1F76"/>
    <w:rsid w:val="000E4B34"/>
    <w:rsid w:val="000F0AA0"/>
    <w:rsid w:val="000F1EC5"/>
    <w:rsid w:val="000F354C"/>
    <w:rsid w:val="0010644B"/>
    <w:rsid w:val="00114B97"/>
    <w:rsid w:val="001229C5"/>
    <w:rsid w:val="00130401"/>
    <w:rsid w:val="00130FBA"/>
    <w:rsid w:val="00132048"/>
    <w:rsid w:val="001369AA"/>
    <w:rsid w:val="001619BB"/>
    <w:rsid w:val="00176535"/>
    <w:rsid w:val="00182213"/>
    <w:rsid w:val="001824B8"/>
    <w:rsid w:val="00193366"/>
    <w:rsid w:val="0019638B"/>
    <w:rsid w:val="001970E3"/>
    <w:rsid w:val="001C0929"/>
    <w:rsid w:val="001C50DF"/>
    <w:rsid w:val="001D2F7B"/>
    <w:rsid w:val="001D567E"/>
    <w:rsid w:val="001D67F6"/>
    <w:rsid w:val="001E28F5"/>
    <w:rsid w:val="001E3FA4"/>
    <w:rsid w:val="001F22A9"/>
    <w:rsid w:val="002070C5"/>
    <w:rsid w:val="002147C1"/>
    <w:rsid w:val="0021614D"/>
    <w:rsid w:val="0021797C"/>
    <w:rsid w:val="00217F3D"/>
    <w:rsid w:val="0022042E"/>
    <w:rsid w:val="002230B3"/>
    <w:rsid w:val="00226C47"/>
    <w:rsid w:val="00232E38"/>
    <w:rsid w:val="00232EAF"/>
    <w:rsid w:val="002333CB"/>
    <w:rsid w:val="00236E0E"/>
    <w:rsid w:val="002543F4"/>
    <w:rsid w:val="002614F8"/>
    <w:rsid w:val="00264084"/>
    <w:rsid w:val="00270504"/>
    <w:rsid w:val="002844C7"/>
    <w:rsid w:val="002C0705"/>
    <w:rsid w:val="002C2022"/>
    <w:rsid w:val="002C25C2"/>
    <w:rsid w:val="002C3448"/>
    <w:rsid w:val="002D02C0"/>
    <w:rsid w:val="002E0584"/>
    <w:rsid w:val="002F3789"/>
    <w:rsid w:val="002F7F99"/>
    <w:rsid w:val="00305260"/>
    <w:rsid w:val="003068E5"/>
    <w:rsid w:val="003171F8"/>
    <w:rsid w:val="00334B1B"/>
    <w:rsid w:val="00354F9B"/>
    <w:rsid w:val="003556FA"/>
    <w:rsid w:val="00356E9F"/>
    <w:rsid w:val="00360FBF"/>
    <w:rsid w:val="003659E1"/>
    <w:rsid w:val="00370E32"/>
    <w:rsid w:val="0037272F"/>
    <w:rsid w:val="00373D4E"/>
    <w:rsid w:val="0037524C"/>
    <w:rsid w:val="00376569"/>
    <w:rsid w:val="00377B04"/>
    <w:rsid w:val="003805C9"/>
    <w:rsid w:val="00381672"/>
    <w:rsid w:val="00387C38"/>
    <w:rsid w:val="003A0075"/>
    <w:rsid w:val="003B094F"/>
    <w:rsid w:val="003B2279"/>
    <w:rsid w:val="003B43FD"/>
    <w:rsid w:val="003D3A95"/>
    <w:rsid w:val="00434B79"/>
    <w:rsid w:val="0044142A"/>
    <w:rsid w:val="00441478"/>
    <w:rsid w:val="0044468D"/>
    <w:rsid w:val="004447F5"/>
    <w:rsid w:val="00447712"/>
    <w:rsid w:val="00453296"/>
    <w:rsid w:val="0045401B"/>
    <w:rsid w:val="0045572F"/>
    <w:rsid w:val="004613BB"/>
    <w:rsid w:val="00464A22"/>
    <w:rsid w:val="00475534"/>
    <w:rsid w:val="004B1711"/>
    <w:rsid w:val="004C6FB0"/>
    <w:rsid w:val="004D7F67"/>
    <w:rsid w:val="00503914"/>
    <w:rsid w:val="0050585B"/>
    <w:rsid w:val="00507C1C"/>
    <w:rsid w:val="00516CA8"/>
    <w:rsid w:val="005264C0"/>
    <w:rsid w:val="005308EE"/>
    <w:rsid w:val="00547AEA"/>
    <w:rsid w:val="005601BE"/>
    <w:rsid w:val="00563A15"/>
    <w:rsid w:val="005660BF"/>
    <w:rsid w:val="00570D5C"/>
    <w:rsid w:val="00577068"/>
    <w:rsid w:val="00581229"/>
    <w:rsid w:val="00583DCB"/>
    <w:rsid w:val="00592135"/>
    <w:rsid w:val="00595327"/>
    <w:rsid w:val="005A50EC"/>
    <w:rsid w:val="005B2C23"/>
    <w:rsid w:val="005B394D"/>
    <w:rsid w:val="005B4FFE"/>
    <w:rsid w:val="005C054C"/>
    <w:rsid w:val="005C18AC"/>
    <w:rsid w:val="005C3AB7"/>
    <w:rsid w:val="005D0011"/>
    <w:rsid w:val="005D42C6"/>
    <w:rsid w:val="005E1FB3"/>
    <w:rsid w:val="005E3837"/>
    <w:rsid w:val="005F224B"/>
    <w:rsid w:val="005F3B0E"/>
    <w:rsid w:val="006069BB"/>
    <w:rsid w:val="0061127E"/>
    <w:rsid w:val="00620E20"/>
    <w:rsid w:val="00623A66"/>
    <w:rsid w:val="00624E8D"/>
    <w:rsid w:val="00625F30"/>
    <w:rsid w:val="0063390F"/>
    <w:rsid w:val="006364E6"/>
    <w:rsid w:val="006371BB"/>
    <w:rsid w:val="006461A2"/>
    <w:rsid w:val="00651DC3"/>
    <w:rsid w:val="00652D94"/>
    <w:rsid w:val="006555E4"/>
    <w:rsid w:val="00661CAF"/>
    <w:rsid w:val="006621EC"/>
    <w:rsid w:val="00665001"/>
    <w:rsid w:val="00670A2F"/>
    <w:rsid w:val="00681CB4"/>
    <w:rsid w:val="00697A14"/>
    <w:rsid w:val="006B4BF8"/>
    <w:rsid w:val="006C1D41"/>
    <w:rsid w:val="006C3470"/>
    <w:rsid w:val="006C4772"/>
    <w:rsid w:val="006C6FC6"/>
    <w:rsid w:val="006D68B4"/>
    <w:rsid w:val="006D7273"/>
    <w:rsid w:val="006E73BB"/>
    <w:rsid w:val="006F4617"/>
    <w:rsid w:val="00701EB9"/>
    <w:rsid w:val="00702432"/>
    <w:rsid w:val="00702DFA"/>
    <w:rsid w:val="0070754C"/>
    <w:rsid w:val="007177FF"/>
    <w:rsid w:val="00724AC4"/>
    <w:rsid w:val="00731415"/>
    <w:rsid w:val="007344C9"/>
    <w:rsid w:val="007460D6"/>
    <w:rsid w:val="0076131C"/>
    <w:rsid w:val="007626AE"/>
    <w:rsid w:val="007812DD"/>
    <w:rsid w:val="0078173F"/>
    <w:rsid w:val="00783B9C"/>
    <w:rsid w:val="00785059"/>
    <w:rsid w:val="007850A1"/>
    <w:rsid w:val="0078742A"/>
    <w:rsid w:val="00795001"/>
    <w:rsid w:val="0079502D"/>
    <w:rsid w:val="007A015F"/>
    <w:rsid w:val="007A7951"/>
    <w:rsid w:val="007B7AAE"/>
    <w:rsid w:val="007C3DC6"/>
    <w:rsid w:val="007C4560"/>
    <w:rsid w:val="007D5999"/>
    <w:rsid w:val="007D7DFB"/>
    <w:rsid w:val="007E3022"/>
    <w:rsid w:val="007F163A"/>
    <w:rsid w:val="007F593A"/>
    <w:rsid w:val="008005AD"/>
    <w:rsid w:val="0080316C"/>
    <w:rsid w:val="0080334F"/>
    <w:rsid w:val="00813D74"/>
    <w:rsid w:val="00814EF2"/>
    <w:rsid w:val="00817F09"/>
    <w:rsid w:val="008204AB"/>
    <w:rsid w:val="008217D1"/>
    <w:rsid w:val="0083518A"/>
    <w:rsid w:val="00841350"/>
    <w:rsid w:val="00865041"/>
    <w:rsid w:val="00865E79"/>
    <w:rsid w:val="00867AC2"/>
    <w:rsid w:val="00873CD7"/>
    <w:rsid w:val="00873FD8"/>
    <w:rsid w:val="00894E73"/>
    <w:rsid w:val="008951EC"/>
    <w:rsid w:val="008A714D"/>
    <w:rsid w:val="008B246B"/>
    <w:rsid w:val="008C37C5"/>
    <w:rsid w:val="008C3D04"/>
    <w:rsid w:val="008D0289"/>
    <w:rsid w:val="008E0A9E"/>
    <w:rsid w:val="008E4976"/>
    <w:rsid w:val="008E764E"/>
    <w:rsid w:val="008F0B66"/>
    <w:rsid w:val="008F21E5"/>
    <w:rsid w:val="00900024"/>
    <w:rsid w:val="009021F1"/>
    <w:rsid w:val="00906075"/>
    <w:rsid w:val="00920951"/>
    <w:rsid w:val="00923E89"/>
    <w:rsid w:val="00927CB7"/>
    <w:rsid w:val="0094205E"/>
    <w:rsid w:val="00942D03"/>
    <w:rsid w:val="009438C5"/>
    <w:rsid w:val="0094685A"/>
    <w:rsid w:val="00954519"/>
    <w:rsid w:val="00955C3D"/>
    <w:rsid w:val="00961DD4"/>
    <w:rsid w:val="0096657D"/>
    <w:rsid w:val="009713D4"/>
    <w:rsid w:val="00971537"/>
    <w:rsid w:val="009764C7"/>
    <w:rsid w:val="0097779C"/>
    <w:rsid w:val="00995626"/>
    <w:rsid w:val="009A186C"/>
    <w:rsid w:val="009A1A75"/>
    <w:rsid w:val="009A38C7"/>
    <w:rsid w:val="009A5D96"/>
    <w:rsid w:val="009B5882"/>
    <w:rsid w:val="009B7E94"/>
    <w:rsid w:val="009C4EE2"/>
    <w:rsid w:val="009D6EAB"/>
    <w:rsid w:val="009E0020"/>
    <w:rsid w:val="009E38D9"/>
    <w:rsid w:val="009E39E5"/>
    <w:rsid w:val="009E3A94"/>
    <w:rsid w:val="009F10D8"/>
    <w:rsid w:val="009F58BA"/>
    <w:rsid w:val="00A02470"/>
    <w:rsid w:val="00A0450D"/>
    <w:rsid w:val="00A145A2"/>
    <w:rsid w:val="00A150D7"/>
    <w:rsid w:val="00A1510B"/>
    <w:rsid w:val="00A31058"/>
    <w:rsid w:val="00A33500"/>
    <w:rsid w:val="00A37A86"/>
    <w:rsid w:val="00A40C0C"/>
    <w:rsid w:val="00A5092B"/>
    <w:rsid w:val="00A51D1E"/>
    <w:rsid w:val="00A70D4D"/>
    <w:rsid w:val="00A7326A"/>
    <w:rsid w:val="00A75BA8"/>
    <w:rsid w:val="00A76D83"/>
    <w:rsid w:val="00A84306"/>
    <w:rsid w:val="00A93826"/>
    <w:rsid w:val="00A95360"/>
    <w:rsid w:val="00AA0C59"/>
    <w:rsid w:val="00AA282B"/>
    <w:rsid w:val="00AA5253"/>
    <w:rsid w:val="00AA6716"/>
    <w:rsid w:val="00AB62F4"/>
    <w:rsid w:val="00AC07C8"/>
    <w:rsid w:val="00AD4C92"/>
    <w:rsid w:val="00AE161C"/>
    <w:rsid w:val="00AE193C"/>
    <w:rsid w:val="00AE63A4"/>
    <w:rsid w:val="00AF3A8E"/>
    <w:rsid w:val="00B0154E"/>
    <w:rsid w:val="00B024A9"/>
    <w:rsid w:val="00B1238F"/>
    <w:rsid w:val="00B1242F"/>
    <w:rsid w:val="00B13563"/>
    <w:rsid w:val="00B147C5"/>
    <w:rsid w:val="00B15397"/>
    <w:rsid w:val="00B26475"/>
    <w:rsid w:val="00B302EC"/>
    <w:rsid w:val="00B34E69"/>
    <w:rsid w:val="00B40FD4"/>
    <w:rsid w:val="00B45C1F"/>
    <w:rsid w:val="00B46F57"/>
    <w:rsid w:val="00B470E3"/>
    <w:rsid w:val="00B502B5"/>
    <w:rsid w:val="00B52C70"/>
    <w:rsid w:val="00B57424"/>
    <w:rsid w:val="00B6100E"/>
    <w:rsid w:val="00B62684"/>
    <w:rsid w:val="00B711B9"/>
    <w:rsid w:val="00B71EDE"/>
    <w:rsid w:val="00B738A4"/>
    <w:rsid w:val="00B7576D"/>
    <w:rsid w:val="00B82988"/>
    <w:rsid w:val="00B829FE"/>
    <w:rsid w:val="00B83474"/>
    <w:rsid w:val="00B834B9"/>
    <w:rsid w:val="00B86AFE"/>
    <w:rsid w:val="00B9247C"/>
    <w:rsid w:val="00BA2153"/>
    <w:rsid w:val="00BB7DF7"/>
    <w:rsid w:val="00BC278C"/>
    <w:rsid w:val="00BC3293"/>
    <w:rsid w:val="00BC4439"/>
    <w:rsid w:val="00BC6186"/>
    <w:rsid w:val="00BD53F4"/>
    <w:rsid w:val="00BE1C9A"/>
    <w:rsid w:val="00BF3E87"/>
    <w:rsid w:val="00C00428"/>
    <w:rsid w:val="00C12948"/>
    <w:rsid w:val="00C1455D"/>
    <w:rsid w:val="00C2089C"/>
    <w:rsid w:val="00C451AD"/>
    <w:rsid w:val="00C50003"/>
    <w:rsid w:val="00C636BB"/>
    <w:rsid w:val="00C63848"/>
    <w:rsid w:val="00C65337"/>
    <w:rsid w:val="00C66C28"/>
    <w:rsid w:val="00C66EEE"/>
    <w:rsid w:val="00C74F4A"/>
    <w:rsid w:val="00C80FA5"/>
    <w:rsid w:val="00C8303F"/>
    <w:rsid w:val="00C86C2F"/>
    <w:rsid w:val="00CA0DEB"/>
    <w:rsid w:val="00CA1B0E"/>
    <w:rsid w:val="00CA4FFE"/>
    <w:rsid w:val="00CC460A"/>
    <w:rsid w:val="00CC6ABD"/>
    <w:rsid w:val="00CC76FC"/>
    <w:rsid w:val="00CD1F99"/>
    <w:rsid w:val="00CD4CC4"/>
    <w:rsid w:val="00CD585E"/>
    <w:rsid w:val="00CD64F2"/>
    <w:rsid w:val="00CE28CC"/>
    <w:rsid w:val="00CE363E"/>
    <w:rsid w:val="00CE3BB7"/>
    <w:rsid w:val="00CE75AC"/>
    <w:rsid w:val="00CF4EF3"/>
    <w:rsid w:val="00CF548A"/>
    <w:rsid w:val="00D12FD0"/>
    <w:rsid w:val="00D1435F"/>
    <w:rsid w:val="00D346F8"/>
    <w:rsid w:val="00D50293"/>
    <w:rsid w:val="00D636B3"/>
    <w:rsid w:val="00D726EE"/>
    <w:rsid w:val="00D84151"/>
    <w:rsid w:val="00D8427F"/>
    <w:rsid w:val="00D86A87"/>
    <w:rsid w:val="00D97C3C"/>
    <w:rsid w:val="00DA182A"/>
    <w:rsid w:val="00DA18C7"/>
    <w:rsid w:val="00DA7514"/>
    <w:rsid w:val="00DB04D2"/>
    <w:rsid w:val="00DB138E"/>
    <w:rsid w:val="00DB4BDE"/>
    <w:rsid w:val="00DC23E5"/>
    <w:rsid w:val="00DC2F61"/>
    <w:rsid w:val="00DE51EB"/>
    <w:rsid w:val="00DF5132"/>
    <w:rsid w:val="00E01FD2"/>
    <w:rsid w:val="00E04FC4"/>
    <w:rsid w:val="00E14396"/>
    <w:rsid w:val="00E17F5B"/>
    <w:rsid w:val="00E24EE8"/>
    <w:rsid w:val="00E325AD"/>
    <w:rsid w:val="00E40A92"/>
    <w:rsid w:val="00E41F3D"/>
    <w:rsid w:val="00E52FB5"/>
    <w:rsid w:val="00E535A4"/>
    <w:rsid w:val="00E7328F"/>
    <w:rsid w:val="00E83A16"/>
    <w:rsid w:val="00E841EB"/>
    <w:rsid w:val="00E925D9"/>
    <w:rsid w:val="00E94732"/>
    <w:rsid w:val="00E975A0"/>
    <w:rsid w:val="00EA2FBC"/>
    <w:rsid w:val="00EA32A6"/>
    <w:rsid w:val="00EA48B4"/>
    <w:rsid w:val="00EB2EDF"/>
    <w:rsid w:val="00EB7D94"/>
    <w:rsid w:val="00ED060E"/>
    <w:rsid w:val="00ED47F5"/>
    <w:rsid w:val="00EE3D05"/>
    <w:rsid w:val="00EE6A89"/>
    <w:rsid w:val="00EF2612"/>
    <w:rsid w:val="00EF601F"/>
    <w:rsid w:val="00F00296"/>
    <w:rsid w:val="00F011B1"/>
    <w:rsid w:val="00F1015D"/>
    <w:rsid w:val="00F11811"/>
    <w:rsid w:val="00F20221"/>
    <w:rsid w:val="00F209B0"/>
    <w:rsid w:val="00F27A3C"/>
    <w:rsid w:val="00F3290B"/>
    <w:rsid w:val="00F361B0"/>
    <w:rsid w:val="00F37D76"/>
    <w:rsid w:val="00F44454"/>
    <w:rsid w:val="00F453D8"/>
    <w:rsid w:val="00F467F2"/>
    <w:rsid w:val="00F62251"/>
    <w:rsid w:val="00F62350"/>
    <w:rsid w:val="00F6314A"/>
    <w:rsid w:val="00F76288"/>
    <w:rsid w:val="00F91E3A"/>
    <w:rsid w:val="00FA2D7E"/>
    <w:rsid w:val="00FA4D5D"/>
    <w:rsid w:val="00FA65D3"/>
    <w:rsid w:val="00FB3DAF"/>
    <w:rsid w:val="00FC0217"/>
    <w:rsid w:val="00FC5223"/>
    <w:rsid w:val="00FC62FA"/>
    <w:rsid w:val="00FD492F"/>
    <w:rsid w:val="00FD5B89"/>
    <w:rsid w:val="00FE0F32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5379"/>
  <w15:chartTrackingRefBased/>
  <w15:docId w15:val="{0823A095-7CF6-4EEB-A13B-873543DD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963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1963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38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79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963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63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-recipient">
    <w:name w:val="int-recipient"/>
    <w:basedOn w:val="Normalny"/>
    <w:rsid w:val="0019638B"/>
    <w:pPr>
      <w:spacing w:before="100" w:beforeAutospacing="1" w:after="100" w:afterAutospacing="1"/>
    </w:pPr>
  </w:style>
  <w:style w:type="paragraph" w:customStyle="1" w:styleId="int-title">
    <w:name w:val="int-title"/>
    <w:basedOn w:val="Normalny"/>
    <w:rsid w:val="0019638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19638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19638B"/>
    <w:rPr>
      <w:color w:val="0000FF"/>
      <w:u w:val="single"/>
    </w:rPr>
  </w:style>
  <w:style w:type="paragraph" w:customStyle="1" w:styleId="lead">
    <w:name w:val="lead"/>
    <w:basedOn w:val="Normalny"/>
    <w:rsid w:val="00014D5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14D5A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325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fo">
    <w:name w:val="info"/>
    <w:basedOn w:val="Normalny"/>
    <w:rsid w:val="00A76D83"/>
    <w:pPr>
      <w:spacing w:before="100" w:beforeAutospacing="1" w:after="100" w:afterAutospacing="1"/>
    </w:pPr>
  </w:style>
  <w:style w:type="character" w:customStyle="1" w:styleId="author">
    <w:name w:val="author"/>
    <w:basedOn w:val="Domylnaczcionkaakapitu"/>
    <w:rsid w:val="00A76D83"/>
  </w:style>
  <w:style w:type="character" w:customStyle="1" w:styleId="4n-j">
    <w:name w:val="_4n-j"/>
    <w:basedOn w:val="Domylnaczcionkaakapitu"/>
    <w:rsid w:val="009C4EE2"/>
  </w:style>
  <w:style w:type="character" w:customStyle="1" w:styleId="grame">
    <w:name w:val="grame"/>
    <w:basedOn w:val="Domylnaczcionkaakapitu"/>
    <w:rsid w:val="009C4EE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3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i1">
    <w:name w:val="i1"/>
    <w:basedOn w:val="Domylnaczcionkaakapitu"/>
    <w:rsid w:val="00B82988"/>
  </w:style>
  <w:style w:type="character" w:styleId="HTML-cytat">
    <w:name w:val="HTML Cite"/>
    <w:basedOn w:val="Domylnaczcionkaakapitu"/>
    <w:uiPriority w:val="99"/>
    <w:semiHidden/>
    <w:unhideWhenUsed/>
    <w:rsid w:val="00B82988"/>
    <w:rPr>
      <w:i/>
      <w:iCs/>
    </w:rPr>
  </w:style>
  <w:style w:type="character" w:customStyle="1" w:styleId="mytool">
    <w:name w:val="mytool"/>
    <w:basedOn w:val="Domylnaczcionkaakapitu"/>
    <w:rsid w:val="00087AAB"/>
  </w:style>
  <w:style w:type="character" w:customStyle="1" w:styleId="articlepremium-player">
    <w:name w:val="article__premium-player"/>
    <w:basedOn w:val="Domylnaczcionkaakapitu"/>
    <w:rsid w:val="00441478"/>
  </w:style>
  <w:style w:type="character" w:customStyle="1" w:styleId="js-morearticle">
    <w:name w:val="js-morearticle"/>
    <w:basedOn w:val="Domylnaczcionkaakapitu"/>
    <w:rsid w:val="00441478"/>
  </w:style>
  <w:style w:type="paragraph" w:customStyle="1" w:styleId="Default">
    <w:name w:val="Default"/>
    <w:rsid w:val="00701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C6ABD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01F"/>
    <w:rPr>
      <w:color w:val="808080"/>
      <w:shd w:val="clear" w:color="auto" w:fill="E6E6E6"/>
    </w:rPr>
  </w:style>
  <w:style w:type="paragraph" w:customStyle="1" w:styleId="Akapitzlist2">
    <w:name w:val="Akapit z listą2"/>
    <w:basedOn w:val="Normalny"/>
    <w:rsid w:val="00011F8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Default"/>
    <w:next w:val="Default"/>
    <w:link w:val="TytuZnak"/>
    <w:qFormat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ytuZnak">
    <w:name w:val="Tytuł Znak"/>
    <w:basedOn w:val="Domylnaczcionkaakapitu"/>
    <w:link w:val="Tytu"/>
    <w:rsid w:val="00865041"/>
    <w:rPr>
      <w:rFonts w:ascii="Arial" w:hAnsi="Arial" w:cs="Arial"/>
      <w:sz w:val="24"/>
      <w:szCs w:val="24"/>
    </w:rPr>
  </w:style>
  <w:style w:type="paragraph" w:styleId="Tekstpodstawowy3">
    <w:name w:val="Body Text 3"/>
    <w:basedOn w:val="Default"/>
    <w:next w:val="Default"/>
    <w:link w:val="Tekstpodstawowy3Znak"/>
    <w:uiPriority w:val="99"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5041"/>
    <w:rPr>
      <w:rFonts w:ascii="Arial" w:hAnsi="Arial" w:cs="Arial"/>
      <w:sz w:val="24"/>
      <w:szCs w:val="24"/>
    </w:rPr>
  </w:style>
  <w:style w:type="paragraph" w:styleId="Tekstpodstawowy2">
    <w:name w:val="Body Text 2"/>
    <w:basedOn w:val="Default"/>
    <w:next w:val="Default"/>
    <w:link w:val="Tekstpodstawowy2Znak"/>
    <w:uiPriority w:val="99"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41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B64F9"/>
    <w:rPr>
      <w:i/>
      <w:iCs/>
    </w:rPr>
  </w:style>
  <w:style w:type="paragraph" w:customStyle="1" w:styleId="zdjecieopis">
    <w:name w:val="zdjecieopis"/>
    <w:basedOn w:val="Normalny"/>
    <w:rsid w:val="00DA18C7"/>
    <w:pPr>
      <w:spacing w:before="100" w:beforeAutospacing="1" w:after="100" w:afterAutospacing="1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D02C0"/>
  </w:style>
  <w:style w:type="character" w:styleId="Odwoanieprzypisudolnego">
    <w:name w:val="footnote reference"/>
    <w:basedOn w:val="Domylnaczcionkaakapitu"/>
    <w:semiHidden/>
    <w:unhideWhenUsed/>
    <w:rsid w:val="0080334F"/>
    <w:rPr>
      <w:vertAlign w:val="superscript"/>
    </w:rPr>
  </w:style>
  <w:style w:type="table" w:styleId="Tabela-Siatka">
    <w:name w:val="Table Grid"/>
    <w:basedOn w:val="Standardowy"/>
    <w:rsid w:val="0080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2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A71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71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Normalny"/>
    <w:rsid w:val="007177FF"/>
    <w:pPr>
      <w:widowControl w:val="0"/>
      <w:suppressAutoHyphens/>
      <w:ind w:left="709" w:hanging="425"/>
      <w:jc w:val="both"/>
    </w:pPr>
    <w:rPr>
      <w:szCs w:val="20"/>
    </w:rPr>
  </w:style>
  <w:style w:type="paragraph" w:styleId="Poprawka">
    <w:name w:val="Revision"/>
    <w:hidden/>
    <w:uiPriority w:val="99"/>
    <w:semiHidden/>
    <w:rsid w:val="001C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0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0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0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4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5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8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8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38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85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3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2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4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2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3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4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4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58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1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3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55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74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4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59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95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31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50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8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7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2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1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9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3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70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40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22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44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38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1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3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3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8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8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5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5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60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0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6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3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45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5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1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63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79221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6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5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15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8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52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95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42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0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9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42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53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5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8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5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-ciechan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cuw-ciechan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4E29-B984-4878-BADA-D0FDE733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Podlasińska</dc:creator>
  <cp:keywords/>
  <dc:description/>
  <cp:lastModifiedBy>Grzegorz Zduńczyk</cp:lastModifiedBy>
  <cp:revision>3</cp:revision>
  <cp:lastPrinted>2020-03-04T09:40:00Z</cp:lastPrinted>
  <dcterms:created xsi:type="dcterms:W3CDTF">2025-01-28T13:08:00Z</dcterms:created>
  <dcterms:modified xsi:type="dcterms:W3CDTF">2025-01-28T13:09:00Z</dcterms:modified>
</cp:coreProperties>
</file>